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10DD" w14:textId="06042263" w:rsidR="00F56029" w:rsidRPr="006D076C" w:rsidRDefault="00F56029" w:rsidP="00F56029">
      <w:pPr>
        <w:jc w:val="right"/>
        <w:rPr>
          <w:rFonts w:ascii="Times New Roman" w:hAnsi="Times New Roman"/>
          <w:lang w:val="en-US"/>
        </w:rPr>
      </w:pPr>
      <w:r w:rsidRPr="006D076C">
        <w:rPr>
          <w:rFonts w:ascii="Times New Roman" w:hAnsi="Times New Roman"/>
        </w:rPr>
        <w:t xml:space="preserve">Pirkimo sąlygų </w:t>
      </w:r>
      <w:r w:rsidR="00240850">
        <w:rPr>
          <w:rFonts w:ascii="Times New Roman" w:hAnsi="Times New Roman"/>
          <w:lang w:val="en-US"/>
        </w:rPr>
        <w:t>9</w:t>
      </w:r>
      <w:r w:rsidRPr="006D076C">
        <w:rPr>
          <w:rFonts w:ascii="Times New Roman" w:hAnsi="Times New Roman"/>
          <w:lang w:val="en-US"/>
        </w:rPr>
        <w:t xml:space="preserve"> priedas</w:t>
      </w:r>
    </w:p>
    <w:p w14:paraId="5567D34A" w14:textId="77777777" w:rsidR="00F56029" w:rsidRPr="006D076C" w:rsidRDefault="00F56029" w:rsidP="00F56029">
      <w:pPr>
        <w:jc w:val="right"/>
        <w:rPr>
          <w:rFonts w:ascii="Times New Roman" w:hAnsi="Times New Roman"/>
          <w:lang w:val="en-US"/>
        </w:rPr>
      </w:pPr>
    </w:p>
    <w:p w14:paraId="171FB27A" w14:textId="77777777" w:rsidR="00266214" w:rsidRPr="006D076C" w:rsidRDefault="00266214" w:rsidP="00266214">
      <w:pPr>
        <w:rPr>
          <w:rFonts w:ascii="Times New Roman" w:hAnsi="Times New Roman"/>
        </w:rPr>
      </w:pPr>
    </w:p>
    <w:p w14:paraId="360EB2C2" w14:textId="77777777" w:rsidR="00266214" w:rsidRPr="006D076C" w:rsidRDefault="00266214" w:rsidP="00266214">
      <w:pPr>
        <w:ind w:left="360"/>
        <w:jc w:val="center"/>
        <w:rPr>
          <w:rFonts w:ascii="Times New Roman" w:hAnsi="Times New Roman"/>
          <w:b/>
          <w:color w:val="000000" w:themeColor="text1"/>
        </w:rPr>
      </w:pPr>
      <w:r w:rsidRPr="006D076C">
        <w:rPr>
          <w:rFonts w:ascii="Times New Roman" w:hAnsi="Times New Roman"/>
          <w:b/>
          <w:color w:val="000000" w:themeColor="text1"/>
        </w:rPr>
        <w:t xml:space="preserve">EKONOMIŠKAI NAUDINGIAUSIO PASIŪLYMO IŠRINKIMO KRITERIJAI IR TVARKA </w:t>
      </w:r>
    </w:p>
    <w:p w14:paraId="6CEC9E68" w14:textId="77777777" w:rsidR="00266214" w:rsidRPr="006D076C" w:rsidRDefault="00266214" w:rsidP="00266214">
      <w:pPr>
        <w:ind w:left="360"/>
        <w:jc w:val="center"/>
        <w:rPr>
          <w:rFonts w:ascii="Times New Roman" w:hAnsi="Times New Roman"/>
          <w:b/>
          <w:color w:val="000000" w:themeColor="text1"/>
        </w:rPr>
      </w:pPr>
    </w:p>
    <w:p w14:paraId="4C85E521" w14:textId="77777777" w:rsidR="00266214" w:rsidRPr="006D076C" w:rsidRDefault="00266214" w:rsidP="00266214">
      <w:pPr>
        <w:ind w:firstLine="851"/>
        <w:jc w:val="both"/>
        <w:rPr>
          <w:rFonts w:ascii="Times New Roman" w:hAnsi="Times New Roman"/>
          <w:color w:val="000000" w:themeColor="text1"/>
        </w:rPr>
      </w:pPr>
      <w:r w:rsidRPr="006D076C">
        <w:rPr>
          <w:rFonts w:ascii="Times New Roman" w:hAnsi="Times New Roman"/>
          <w:color w:val="000000" w:themeColor="text1"/>
        </w:rPr>
        <w:t>1. K</w:t>
      </w:r>
      <w:r w:rsidRPr="006D076C">
        <w:rPr>
          <w:rFonts w:ascii="Times New Roman" w:hAnsi="Times New Roman"/>
        </w:rPr>
        <w:t xml:space="preserve">riterijus, pagal kurį bus išrinktas ekonomiškai naudingiausias pasiūlymas – </w:t>
      </w:r>
      <w:r w:rsidRPr="006D076C">
        <w:rPr>
          <w:rFonts w:ascii="Times New Roman" w:hAnsi="Times New Roman"/>
          <w:b/>
        </w:rPr>
        <w:t>kainos ir kokybės santykis</w:t>
      </w:r>
      <w:r w:rsidRPr="006D076C">
        <w:rPr>
          <w:rFonts w:ascii="Times New Roman" w:hAnsi="Times New Roman"/>
        </w:rPr>
        <w:t xml:space="preserve">. </w:t>
      </w:r>
      <w:r w:rsidRPr="006D076C">
        <w:rPr>
          <w:rFonts w:ascii="Times New Roman" w:hAnsi="Times New Roman"/>
          <w:b/>
        </w:rPr>
        <w:t>Ekonomiškai naudingiausias pasiūlymas</w:t>
      </w:r>
      <w:r w:rsidRPr="006D076C">
        <w:rPr>
          <w:rFonts w:ascii="Times New Roman" w:hAnsi="Times New Roman"/>
        </w:rPr>
        <w:t xml:space="preserve"> – tai pasiūlymas, kurio balų suma, apskaičiuota pagal toliau nustatytus pasiūlymų vertinimo kriterijus ir sąlygas, yra didžiausia.</w:t>
      </w:r>
    </w:p>
    <w:p w14:paraId="47B40BD0" w14:textId="77777777" w:rsidR="00266214" w:rsidRPr="006D076C" w:rsidRDefault="00266214" w:rsidP="00266214">
      <w:pPr>
        <w:ind w:firstLine="851"/>
        <w:jc w:val="both"/>
        <w:rPr>
          <w:rFonts w:ascii="Times New Roman" w:hAnsi="Times New Roman"/>
        </w:rPr>
      </w:pPr>
      <w:r w:rsidRPr="006D076C">
        <w:rPr>
          <w:rFonts w:ascii="Times New Roman" w:hAnsi="Times New Roman"/>
          <w:color w:val="000000" w:themeColor="text1"/>
        </w:rPr>
        <w:t>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D076C">
        <w:rPr>
          <w:rFonts w:ascii="Times New Roman" w:hAnsi="Times New Roman"/>
          <w:color w:val="000000" w:themeColor="text1"/>
          <w:spacing w:val="-1"/>
        </w:rPr>
        <w:t>.</w:t>
      </w:r>
    </w:p>
    <w:p w14:paraId="613608D2" w14:textId="77777777" w:rsidR="00266214" w:rsidRPr="006D076C" w:rsidRDefault="00266214" w:rsidP="00266214">
      <w:pPr>
        <w:ind w:firstLine="851"/>
        <w:jc w:val="both"/>
        <w:rPr>
          <w:rFonts w:ascii="Times New Roman" w:hAnsi="Times New Roman"/>
        </w:rPr>
      </w:pPr>
      <w:r w:rsidRPr="006D076C">
        <w:rPr>
          <w:rFonts w:ascii="Times New Roman" w:hAnsi="Times New Roman"/>
          <w:spacing w:val="-1"/>
        </w:rPr>
        <w:t xml:space="preserve">3. </w:t>
      </w:r>
      <w:r w:rsidRPr="006D076C">
        <w:rPr>
          <w:rFonts w:ascii="Times New Roman" w:hAnsi="Times New Roman"/>
        </w:rPr>
        <w:t xml:space="preserve">Nustatomas maksimalus bendras balų skaičius – </w:t>
      </w:r>
      <w:r w:rsidRPr="006D076C">
        <w:rPr>
          <w:rFonts w:ascii="Times New Roman" w:hAnsi="Times New Roman"/>
          <w:b/>
        </w:rPr>
        <w:t>100 balų</w:t>
      </w:r>
      <w:r w:rsidRPr="006D076C">
        <w:rPr>
          <w:rFonts w:ascii="Times New Roman" w:hAnsi="Times New Roman"/>
        </w:rPr>
        <w:t>. Dalyvių pasiūlymai bus vertinami pagal šiuos vertinimo kriterijus ir jų lyginamuosius svorius:</w:t>
      </w:r>
    </w:p>
    <w:p w14:paraId="70FD4D75" w14:textId="77777777" w:rsidR="00266214" w:rsidRPr="006D076C" w:rsidRDefault="00266214" w:rsidP="00266214">
      <w:pPr>
        <w:rPr>
          <w:rFonts w:ascii="Times New Roman" w:hAnsi="Times New Roman"/>
          <w:b/>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1559"/>
      </w:tblGrid>
      <w:tr w:rsidR="00266214" w:rsidRPr="006D076C" w14:paraId="28A4FA8F" w14:textId="77777777" w:rsidTr="008F1F09">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091744B" w14:textId="77777777" w:rsidR="00266214" w:rsidRPr="006D076C" w:rsidRDefault="00266214" w:rsidP="008F1F09">
            <w:pPr>
              <w:spacing w:line="254" w:lineRule="auto"/>
              <w:ind w:firstLine="567"/>
              <w:jc w:val="center"/>
              <w:rPr>
                <w:rFonts w:ascii="Times New Roman" w:hAnsi="Times New Roman"/>
                <w:b/>
                <w:bCs/>
                <w:lang w:eastAsia="lt-LT"/>
              </w:rPr>
            </w:pPr>
            <w:r w:rsidRPr="006D076C">
              <w:rPr>
                <w:rFonts w:ascii="Times New Roman" w:hAnsi="Times New Roman"/>
                <w:b/>
                <w:bCs/>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27274594" w14:textId="77777777" w:rsidR="00266214" w:rsidRPr="006D076C" w:rsidRDefault="00266214" w:rsidP="008F1F09">
            <w:pPr>
              <w:spacing w:line="254" w:lineRule="auto"/>
              <w:jc w:val="center"/>
              <w:rPr>
                <w:rFonts w:ascii="Times New Roman" w:hAnsi="Times New Roman"/>
                <w:b/>
                <w:bCs/>
                <w:lang w:eastAsia="lt-LT"/>
              </w:rPr>
            </w:pPr>
            <w:r w:rsidRPr="006D076C">
              <w:rPr>
                <w:rFonts w:ascii="Times New Roman" w:hAnsi="Times New Roman"/>
                <w:b/>
                <w:bCs/>
                <w:lang w:eastAsia="lt-LT"/>
              </w:rPr>
              <w:t>Kriterijaus lyginamasis svoris</w:t>
            </w:r>
          </w:p>
        </w:tc>
      </w:tr>
      <w:tr w:rsidR="00266214" w:rsidRPr="006D076C" w14:paraId="7DD72D51" w14:textId="77777777" w:rsidTr="008F1F09">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17D7" w14:textId="77777777" w:rsidR="00266214" w:rsidRPr="006D076C" w:rsidRDefault="00266214" w:rsidP="008F1F09">
            <w:pPr>
              <w:spacing w:line="254" w:lineRule="auto"/>
              <w:ind w:firstLine="33"/>
              <w:jc w:val="both"/>
              <w:rPr>
                <w:rFonts w:ascii="Times New Roman" w:hAnsi="Times New Roman"/>
                <w:lang w:eastAsia="lt-LT"/>
              </w:rPr>
            </w:pPr>
            <w:r w:rsidRPr="006D076C">
              <w:rPr>
                <w:rFonts w:ascii="Times New Roman" w:hAnsi="Times New Roman"/>
                <w:b/>
              </w:rPr>
              <w:t>Pirmas kriterijus:</w:t>
            </w:r>
            <w:r w:rsidRPr="006D076C">
              <w:rPr>
                <w:rFonts w:ascii="Times New Roman" w:hAnsi="Times New Roman"/>
              </w:rPr>
              <w:t xml:space="preserve"> </w:t>
            </w:r>
            <w:r w:rsidRPr="006D076C">
              <w:rPr>
                <w:rFonts w:ascii="Times New Roman" w:hAnsi="Times New Roman"/>
                <w:lang w:eastAsia="lt-LT"/>
              </w:rPr>
              <w:t>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86F6B" w14:textId="77777777" w:rsidR="00266214" w:rsidRPr="006653B3" w:rsidRDefault="00266214" w:rsidP="008F1F09">
            <w:pPr>
              <w:spacing w:line="254" w:lineRule="auto"/>
              <w:jc w:val="center"/>
              <w:rPr>
                <w:rFonts w:ascii="Times New Roman" w:hAnsi="Times New Roman"/>
                <w:lang w:val="en-US" w:eastAsia="lt-LT"/>
              </w:rPr>
            </w:pPr>
            <w:r w:rsidRPr="006D076C">
              <w:rPr>
                <w:rFonts w:ascii="Times New Roman" w:hAnsi="Times New Roman"/>
                <w:lang w:eastAsia="lt-LT"/>
              </w:rPr>
              <w:t xml:space="preserve"> X=</w:t>
            </w:r>
            <w:r>
              <w:rPr>
                <w:rFonts w:ascii="Times New Roman" w:hAnsi="Times New Roman"/>
                <w:lang w:eastAsia="lt-LT"/>
              </w:rPr>
              <w:t>89</w:t>
            </w:r>
          </w:p>
        </w:tc>
      </w:tr>
      <w:tr w:rsidR="00266214" w:rsidRPr="006D076C" w14:paraId="48FC2130" w14:textId="77777777" w:rsidTr="008F1F09">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26746" w14:textId="77777777" w:rsidR="00266214" w:rsidRPr="006D076C" w:rsidRDefault="00266214" w:rsidP="008F1F09">
            <w:pPr>
              <w:spacing w:line="254" w:lineRule="auto"/>
              <w:ind w:firstLine="33"/>
              <w:jc w:val="both"/>
              <w:rPr>
                <w:rFonts w:ascii="Times New Roman" w:hAnsi="Times New Roman"/>
                <w:lang w:eastAsia="lt-LT"/>
              </w:rPr>
            </w:pPr>
            <w:r w:rsidRPr="006D076C">
              <w:rPr>
                <w:rFonts w:ascii="Times New Roman" w:hAnsi="Times New Roman"/>
                <w:b/>
              </w:rPr>
              <w:t>Antras kriterijus:</w:t>
            </w:r>
            <w:r w:rsidRPr="006D076C">
              <w:rPr>
                <w:rFonts w:ascii="Times New Roman" w:hAnsi="Times New Roman"/>
              </w:rPr>
              <w:t xml:space="preserve"> </w:t>
            </w:r>
            <w:r w:rsidRPr="006D076C">
              <w:rPr>
                <w:rFonts w:ascii="Times New Roman" w:hAnsi="Times New Roman"/>
                <w:bCs/>
              </w:rPr>
              <w:t>Alkoholio kontrolės darbe sistema (T</w:t>
            </w:r>
            <w:r>
              <w:rPr>
                <w:rFonts w:ascii="Times New Roman" w:hAnsi="Times New Roman"/>
                <w:bCs/>
              </w:rPr>
              <w:t>1</w:t>
            </w:r>
            <w:r w:rsidRPr="00300598">
              <w:rPr>
                <w:rFonts w:ascii="Times New Roman" w:hAnsi="Times New Roman"/>
                <w:bCs/>
                <w:lang w:val="pt-B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70C32A" w14:textId="77777777" w:rsidR="00266214" w:rsidRPr="006D076C" w:rsidRDefault="00266214" w:rsidP="008F1F09">
            <w:pPr>
              <w:spacing w:line="254" w:lineRule="auto"/>
              <w:jc w:val="center"/>
              <w:rPr>
                <w:rFonts w:ascii="Times New Roman" w:hAnsi="Times New Roman"/>
                <w:lang w:eastAsia="lt-LT"/>
              </w:rPr>
            </w:pPr>
            <w:r>
              <w:rPr>
                <w:rFonts w:ascii="Times New Roman" w:hAnsi="Times New Roman"/>
                <w:lang w:eastAsia="lt-LT"/>
              </w:rPr>
              <w:t>1</w:t>
            </w:r>
          </w:p>
        </w:tc>
      </w:tr>
      <w:tr w:rsidR="00266214" w:rsidRPr="006D076C" w14:paraId="7536C474" w14:textId="77777777" w:rsidTr="008F1F09">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FCBE" w14:textId="77777777" w:rsidR="00266214" w:rsidRPr="006D076C" w:rsidRDefault="00266214" w:rsidP="008F1F09">
            <w:pPr>
              <w:spacing w:line="254" w:lineRule="auto"/>
              <w:ind w:firstLine="33"/>
              <w:jc w:val="both"/>
              <w:rPr>
                <w:rFonts w:ascii="Times New Roman" w:hAnsi="Times New Roman"/>
                <w:b/>
              </w:rPr>
            </w:pPr>
            <w:r>
              <w:rPr>
                <w:rFonts w:ascii="Times New Roman" w:hAnsi="Times New Roman"/>
                <w:b/>
              </w:rPr>
              <w:t>Trečias kriterijus: statybos darbų vadovo patirtis (T2)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99B161" w14:textId="77777777" w:rsidR="00266214" w:rsidRDefault="00266214" w:rsidP="008F1F09">
            <w:pPr>
              <w:spacing w:line="254" w:lineRule="auto"/>
              <w:jc w:val="center"/>
              <w:rPr>
                <w:rFonts w:ascii="Times New Roman" w:hAnsi="Times New Roman"/>
                <w:lang w:eastAsia="lt-LT"/>
              </w:rPr>
            </w:pPr>
            <w:r>
              <w:rPr>
                <w:rFonts w:ascii="Times New Roman" w:hAnsi="Times New Roman"/>
                <w:lang w:eastAsia="lt-LT"/>
              </w:rPr>
              <w:t>10</w:t>
            </w:r>
          </w:p>
        </w:tc>
      </w:tr>
    </w:tbl>
    <w:p w14:paraId="511B9DD6" w14:textId="77777777" w:rsidR="00266214" w:rsidRPr="006D076C" w:rsidRDefault="00266214" w:rsidP="00266214">
      <w:pPr>
        <w:tabs>
          <w:tab w:val="left" w:pos="993"/>
        </w:tabs>
        <w:jc w:val="both"/>
        <w:rPr>
          <w:rFonts w:ascii="Times New Roman" w:hAnsi="Times New Roman"/>
        </w:rPr>
      </w:pPr>
      <w:r w:rsidRPr="006D076C">
        <w:rPr>
          <w:rFonts w:ascii="Times New Roman" w:hAnsi="Times New Roman"/>
        </w:rPr>
        <w:tab/>
        <w:t xml:space="preserve">4. Ekonominis naudingumas </w:t>
      </w:r>
      <w:r w:rsidRPr="006D076C">
        <w:rPr>
          <w:rFonts w:ascii="Times New Roman" w:hAnsi="Times New Roman"/>
          <w:b/>
        </w:rPr>
        <w:t>(S)</w:t>
      </w:r>
      <w:r w:rsidRPr="006D076C">
        <w:rPr>
          <w:rFonts w:ascii="Times New Roman" w:hAnsi="Times New Roman"/>
        </w:rPr>
        <w:t xml:space="preserve"> apskaičiuojamas sudedant dalyvio pasiūlymo kainos (C),</w:t>
      </w:r>
      <w:r>
        <w:rPr>
          <w:rFonts w:ascii="Times New Roman" w:hAnsi="Times New Roman"/>
        </w:rPr>
        <w:t xml:space="preserve"> </w:t>
      </w:r>
      <w:r w:rsidRPr="007B5C15">
        <w:rPr>
          <w:rFonts w:ascii="Times New Roman" w:hAnsi="Times New Roman"/>
        </w:rPr>
        <w:t>alkoholio kontrolės darbe sistem</w:t>
      </w:r>
      <w:r>
        <w:rPr>
          <w:rFonts w:ascii="Times New Roman" w:hAnsi="Times New Roman"/>
        </w:rPr>
        <w:t>os</w:t>
      </w:r>
      <w:r w:rsidRPr="007B5C15">
        <w:rPr>
          <w:rFonts w:ascii="Times New Roman" w:hAnsi="Times New Roman"/>
        </w:rPr>
        <w:t xml:space="preserve"> (T1)</w:t>
      </w:r>
      <w:r>
        <w:rPr>
          <w:rFonts w:ascii="Times New Roman" w:hAnsi="Times New Roman"/>
        </w:rPr>
        <w:t xml:space="preserve">, bei specialistų patirtis  (T2), (T3) </w:t>
      </w:r>
      <w:r w:rsidRPr="006D076C">
        <w:rPr>
          <w:rFonts w:ascii="Times New Roman" w:hAnsi="Times New Roman"/>
        </w:rPr>
        <w:t>balus:</w:t>
      </w:r>
    </w:p>
    <w:p w14:paraId="2B82F2C9" w14:textId="77777777" w:rsidR="00266214" w:rsidRPr="006D076C" w:rsidRDefault="00266214" w:rsidP="00266214">
      <w:pPr>
        <w:tabs>
          <w:tab w:val="left" w:pos="993"/>
        </w:tabs>
        <w:ind w:firstLine="567"/>
        <w:jc w:val="both"/>
        <w:rPr>
          <w:rFonts w:ascii="Times New Roman" w:hAnsi="Times New Roman"/>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tblGrid>
      <w:tr w:rsidR="00266214" w:rsidRPr="006D076C" w14:paraId="3BC9A97D" w14:textId="77777777" w:rsidTr="008F1F09">
        <w:trPr>
          <w:trHeight w:val="703"/>
        </w:trPr>
        <w:tc>
          <w:tcPr>
            <w:tcW w:w="2800" w:type="dxa"/>
            <w:tcBorders>
              <w:top w:val="single" w:sz="4" w:space="0" w:color="auto"/>
              <w:left w:val="single" w:sz="4" w:space="0" w:color="auto"/>
              <w:bottom w:val="single" w:sz="4" w:space="0" w:color="auto"/>
              <w:right w:val="single" w:sz="4" w:space="0" w:color="auto"/>
            </w:tcBorders>
            <w:vAlign w:val="center"/>
            <w:hideMark/>
          </w:tcPr>
          <w:p w14:paraId="59A8CCE7" w14:textId="77777777" w:rsidR="00266214" w:rsidRPr="006D076C" w:rsidRDefault="00266214" w:rsidP="008F1F09">
            <w:pPr>
              <w:tabs>
                <w:tab w:val="left" w:pos="318"/>
              </w:tabs>
              <w:spacing w:line="254" w:lineRule="auto"/>
              <w:ind w:firstLine="885"/>
              <w:rPr>
                <w:rFonts w:ascii="Times New Roman" w:hAnsi="Times New Roman"/>
                <w:b/>
                <w:lang w:val="en-US"/>
              </w:rPr>
            </w:pPr>
            <w:r w:rsidRPr="006D076C">
              <w:rPr>
                <w:rFonts w:ascii="Times New Roman" w:hAnsi="Times New Roman"/>
                <w:b/>
              </w:rPr>
              <w:t>S = C+T</w:t>
            </w:r>
            <w:r>
              <w:rPr>
                <w:rFonts w:ascii="Times New Roman" w:hAnsi="Times New Roman"/>
                <w:b/>
              </w:rPr>
              <w:t>1+T2</w:t>
            </w:r>
          </w:p>
        </w:tc>
      </w:tr>
    </w:tbl>
    <w:p w14:paraId="4277E5A5" w14:textId="77777777" w:rsidR="00266214" w:rsidRPr="006D076C" w:rsidRDefault="00266214" w:rsidP="00266214">
      <w:pPr>
        <w:tabs>
          <w:tab w:val="left" w:pos="851"/>
          <w:tab w:val="left" w:pos="993"/>
          <w:tab w:val="left" w:pos="1560"/>
        </w:tabs>
        <w:jc w:val="both"/>
        <w:rPr>
          <w:rFonts w:ascii="Times New Roman" w:hAnsi="Times New Roman"/>
          <w:b/>
        </w:rPr>
      </w:pPr>
    </w:p>
    <w:p w14:paraId="0CB1BE7D" w14:textId="77777777" w:rsidR="00266214" w:rsidRPr="006D076C" w:rsidRDefault="00266214" w:rsidP="00266214">
      <w:pPr>
        <w:tabs>
          <w:tab w:val="left" w:pos="851"/>
          <w:tab w:val="left" w:pos="993"/>
          <w:tab w:val="left" w:pos="1560"/>
        </w:tabs>
        <w:jc w:val="both"/>
        <w:rPr>
          <w:rFonts w:ascii="Times New Roman" w:hAnsi="Times New Roman"/>
          <w:b/>
        </w:rPr>
      </w:pPr>
      <w:r w:rsidRPr="006D076C">
        <w:rPr>
          <w:rFonts w:ascii="Times New Roman" w:hAnsi="Times New Roman"/>
        </w:rPr>
        <w:tab/>
        <w:t>5.</w:t>
      </w:r>
      <w:r w:rsidRPr="006D076C">
        <w:rPr>
          <w:rFonts w:ascii="Times New Roman" w:hAnsi="Times New Roman"/>
          <w:b/>
        </w:rPr>
        <w:t xml:space="preserve"> Pirmas kriterijus – Kaina (C). </w:t>
      </w:r>
      <w:r w:rsidRPr="006D076C">
        <w:rPr>
          <w:rFonts w:ascii="Times New Roman" w:hAnsi="Times New Roman"/>
        </w:rPr>
        <w:t>Pasiūlymo kainos (C) balai apskaičiuojami mažiausios pasiūlytos kainos (C</w:t>
      </w:r>
      <w:r w:rsidRPr="006D076C">
        <w:rPr>
          <w:rFonts w:ascii="Times New Roman" w:hAnsi="Times New Roman"/>
          <w:vertAlign w:val="subscript"/>
        </w:rPr>
        <w:t>min</w:t>
      </w:r>
      <w:r w:rsidRPr="006D076C">
        <w:rPr>
          <w:rFonts w:ascii="Times New Roman" w:hAnsi="Times New Roman"/>
        </w:rPr>
        <w:t>) ir vertinamo pasiūlymo kainos (C</w:t>
      </w:r>
      <w:r w:rsidRPr="006D076C">
        <w:rPr>
          <w:rFonts w:ascii="Times New Roman" w:hAnsi="Times New Roman"/>
          <w:vertAlign w:val="subscript"/>
        </w:rPr>
        <w:t>p</w:t>
      </w:r>
      <w:r w:rsidRPr="006D076C">
        <w:rPr>
          <w:rFonts w:ascii="Times New Roman" w:hAnsi="Times New Roman"/>
        </w:rPr>
        <w:t>) santykį padauginant iš kainos lyginamojo svorio (X):</w:t>
      </w:r>
    </w:p>
    <w:p w14:paraId="19E58932" w14:textId="77777777" w:rsidR="00266214" w:rsidRPr="006D076C" w:rsidRDefault="00266214" w:rsidP="00266214">
      <w:pPr>
        <w:tabs>
          <w:tab w:val="left" w:pos="851"/>
          <w:tab w:val="left" w:pos="993"/>
          <w:tab w:val="left" w:pos="1560"/>
        </w:tabs>
        <w:jc w:val="both"/>
        <w:rPr>
          <w:rFonts w:ascii="Times New Roman" w:hAnsi="Times New Roman"/>
          <w:color w:val="000000"/>
          <w:spacing w:val="-5"/>
        </w:rPr>
      </w:pPr>
    </w:p>
    <w:p w14:paraId="15CCF718" w14:textId="77777777" w:rsidR="00266214" w:rsidRPr="006D076C" w:rsidRDefault="00266214" w:rsidP="00266214">
      <w:pPr>
        <w:jc w:val="center"/>
        <w:rPr>
          <w:rFonts w:ascii="Times New Roman" w:hAnsi="Times New Roman"/>
        </w:rPr>
      </w:pPr>
      <w:r w:rsidRPr="006D076C">
        <w:rPr>
          <w:rFonts w:ascii="Times New Roman" w:hAnsi="Times New Roman"/>
          <w:noProof/>
          <w:lang w:eastAsia="lt-LT"/>
        </w:rPr>
        <w:drawing>
          <wp:inline distT="0" distB="0" distL="0" distR="0" wp14:anchorId="7742742A" wp14:editId="4B6F65A5">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30580" cy="457200"/>
                    </a:xfrm>
                    <a:prstGeom prst="rect">
                      <a:avLst/>
                    </a:prstGeom>
                    <a:noFill/>
                    <a:ln>
                      <a:noFill/>
                    </a:ln>
                  </pic:spPr>
                </pic:pic>
              </a:graphicData>
            </a:graphic>
          </wp:inline>
        </w:drawing>
      </w:r>
    </w:p>
    <w:p w14:paraId="73300279" w14:textId="77777777" w:rsidR="00266214" w:rsidRPr="006D076C" w:rsidRDefault="00266214" w:rsidP="00266214">
      <w:pPr>
        <w:ind w:firstLine="567"/>
        <w:jc w:val="both"/>
        <w:rPr>
          <w:rFonts w:ascii="Times New Roman" w:hAnsi="Times New Roman"/>
          <w:iCs/>
          <w:color w:val="000000" w:themeColor="text1"/>
        </w:rPr>
      </w:pPr>
    </w:p>
    <w:p w14:paraId="13DBC2FD" w14:textId="77777777" w:rsidR="00266214" w:rsidRPr="006D076C" w:rsidRDefault="00266214" w:rsidP="00266214">
      <w:pPr>
        <w:ind w:firstLine="851"/>
        <w:rPr>
          <w:rFonts w:ascii="Times New Roman" w:hAnsi="Times New Roman"/>
        </w:rPr>
      </w:pPr>
      <w:r>
        <w:rPr>
          <w:rFonts w:ascii="Times New Roman" w:hAnsi="Times New Roman"/>
        </w:rPr>
        <w:t>6.</w:t>
      </w:r>
      <w:r w:rsidRPr="006D076C">
        <w:rPr>
          <w:rFonts w:ascii="Times New Roman" w:hAnsi="Times New Roman"/>
        </w:rPr>
        <w:t xml:space="preserve"> </w:t>
      </w:r>
      <w:r>
        <w:rPr>
          <w:rFonts w:ascii="Times New Roman" w:hAnsi="Times New Roman"/>
          <w:b/>
          <w:bCs/>
        </w:rPr>
        <w:t>Antras</w:t>
      </w:r>
      <w:r w:rsidRPr="006D076C">
        <w:rPr>
          <w:rFonts w:ascii="Times New Roman" w:hAnsi="Times New Roman"/>
          <w:b/>
          <w:bCs/>
        </w:rPr>
        <w:t xml:space="preserve"> kriterijus – alkoholio kontrolės darbe sistema (T</w:t>
      </w:r>
      <w:r>
        <w:rPr>
          <w:rFonts w:ascii="Times New Roman" w:hAnsi="Times New Roman"/>
          <w:b/>
          <w:bCs/>
        </w:rPr>
        <w:t>1</w:t>
      </w:r>
      <w:r w:rsidRPr="00300598">
        <w:rPr>
          <w:rFonts w:ascii="Times New Roman" w:hAnsi="Times New Roman"/>
          <w:b/>
          <w:bCs/>
          <w:lang w:val="pt-BR"/>
        </w:rPr>
        <w:t xml:space="preserve">). </w:t>
      </w:r>
      <w:r w:rsidRPr="00300598">
        <w:rPr>
          <w:rFonts w:ascii="Times New Roman" w:hAnsi="Times New Roman"/>
          <w:lang w:val="pt-BR"/>
        </w:rPr>
        <w:t>Tiek</w:t>
      </w:r>
      <w:r w:rsidRPr="006D076C">
        <w:rPr>
          <w:rFonts w:ascii="Times New Roman" w:hAnsi="Times New Roman"/>
        </w:rPr>
        <w:t xml:space="preserve">ėjai savo pasiūlyme turi nurodyti vertino reikšmę: Taip </w:t>
      </w:r>
      <w:r w:rsidRPr="006D076C">
        <w:rPr>
          <w:rFonts w:ascii="Times New Roman" w:hAnsi="Times New Roman"/>
          <w:i/>
          <w:iCs/>
        </w:rPr>
        <w:t xml:space="preserve">arba </w:t>
      </w:r>
      <w:r w:rsidRPr="006D076C">
        <w:rPr>
          <w:rFonts w:ascii="Times New Roman" w:hAnsi="Times New Roman"/>
        </w:rPr>
        <w:t xml:space="preserve">Ne </w:t>
      </w:r>
    </w:p>
    <w:p w14:paraId="70D40E18" w14:textId="77777777" w:rsidR="00266214" w:rsidRPr="006D076C" w:rsidRDefault="00266214" w:rsidP="00266214">
      <w:pPr>
        <w:rPr>
          <w:rFonts w:ascii="Times New Roman" w:hAnsi="Times New Roman"/>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7"/>
        <w:gridCol w:w="1780"/>
        <w:gridCol w:w="3042"/>
        <w:gridCol w:w="2203"/>
      </w:tblGrid>
      <w:tr w:rsidR="00266214" w:rsidRPr="006D076C" w14:paraId="10424769" w14:textId="77777777" w:rsidTr="008F1F09">
        <w:trPr>
          <w:jc w:val="center"/>
        </w:trPr>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D92AD" w14:textId="77777777" w:rsidR="00266214" w:rsidRPr="007105D4" w:rsidRDefault="00266214" w:rsidP="008F1F09">
            <w:pPr>
              <w:rPr>
                <w:rFonts w:ascii="Times New Roman" w:hAnsi="Times New Roman"/>
                <w:b/>
                <w:bCs/>
              </w:rPr>
            </w:pPr>
            <w:r w:rsidRPr="006D076C">
              <w:rPr>
                <w:rFonts w:ascii="Times New Roman" w:hAnsi="Times New Roman"/>
                <w:b/>
                <w:bCs/>
              </w:rPr>
              <w:t>Kriterijus</w:t>
            </w:r>
          </w:p>
        </w:tc>
        <w:tc>
          <w:tcPr>
            <w:tcW w:w="1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0B64F" w14:textId="77777777" w:rsidR="00266214" w:rsidRPr="007105D4" w:rsidRDefault="00266214" w:rsidP="008F1F09">
            <w:pPr>
              <w:rPr>
                <w:rFonts w:ascii="Times New Roman" w:hAnsi="Times New Roman"/>
                <w:b/>
                <w:bCs/>
              </w:rPr>
            </w:pPr>
            <w:r w:rsidRPr="006D076C">
              <w:rPr>
                <w:rFonts w:ascii="Times New Roman" w:hAnsi="Times New Roman"/>
                <w:b/>
                <w:bCs/>
              </w:rPr>
              <w:t>Kriterijaus pavadinimas</w:t>
            </w:r>
          </w:p>
        </w:tc>
        <w:tc>
          <w:tcPr>
            <w:tcW w:w="3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EF23" w14:textId="77777777" w:rsidR="00266214" w:rsidRPr="007105D4" w:rsidRDefault="00266214" w:rsidP="008F1F09">
            <w:pPr>
              <w:rPr>
                <w:rFonts w:ascii="Times New Roman" w:hAnsi="Times New Roman"/>
                <w:b/>
                <w:bCs/>
              </w:rPr>
            </w:pPr>
            <w:r w:rsidRPr="006D076C">
              <w:rPr>
                <w:rFonts w:ascii="Times New Roman" w:hAnsi="Times New Roman"/>
                <w:b/>
                <w:bCs/>
              </w:rPr>
              <w:t>Reikalavimai</w:t>
            </w:r>
          </w:p>
        </w:tc>
        <w:tc>
          <w:tcPr>
            <w:tcW w:w="2203" w:type="dxa"/>
            <w:tcBorders>
              <w:top w:val="single" w:sz="4" w:space="0" w:color="auto"/>
              <w:left w:val="single" w:sz="4" w:space="0" w:color="auto"/>
              <w:bottom w:val="single" w:sz="4" w:space="0" w:color="auto"/>
              <w:right w:val="single" w:sz="4" w:space="0" w:color="auto"/>
            </w:tcBorders>
          </w:tcPr>
          <w:p w14:paraId="1F68BDB3" w14:textId="77777777" w:rsidR="00266214" w:rsidRPr="006D076C" w:rsidRDefault="00266214" w:rsidP="008F1F09">
            <w:pPr>
              <w:rPr>
                <w:rFonts w:ascii="Times New Roman" w:hAnsi="Times New Roman"/>
                <w:b/>
                <w:bCs/>
              </w:rPr>
            </w:pPr>
            <w:r w:rsidRPr="006D076C">
              <w:rPr>
                <w:rFonts w:ascii="Times New Roman" w:hAnsi="Times New Roman"/>
                <w:b/>
                <w:bCs/>
              </w:rPr>
              <w:t>Skiriami balai</w:t>
            </w:r>
          </w:p>
        </w:tc>
      </w:tr>
      <w:tr w:rsidR="00266214" w:rsidRPr="006D076C" w14:paraId="1F7422C8" w14:textId="77777777" w:rsidTr="008F1F09">
        <w:trPr>
          <w:jc w:val="center"/>
        </w:trPr>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3047" w14:textId="77777777" w:rsidR="00266214" w:rsidRPr="007105D4" w:rsidRDefault="00266214" w:rsidP="008F1F09">
            <w:pPr>
              <w:rPr>
                <w:rFonts w:ascii="Times New Roman" w:hAnsi="Times New Roman"/>
                <w:lang w:val="en-US"/>
              </w:rPr>
            </w:pPr>
            <w:r w:rsidRPr="006D076C">
              <w:rPr>
                <w:rFonts w:ascii="Times New Roman" w:hAnsi="Times New Roman"/>
              </w:rPr>
              <w:t>T</w:t>
            </w:r>
            <w:r w:rsidRPr="006D076C">
              <w:rPr>
                <w:rFonts w:ascii="Times New Roman" w:hAnsi="Times New Roman"/>
                <w:lang w:val="en-US"/>
              </w:rPr>
              <w:t>1</w:t>
            </w:r>
          </w:p>
        </w:tc>
        <w:tc>
          <w:tcPr>
            <w:tcW w:w="1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0948" w14:textId="77777777" w:rsidR="00266214" w:rsidRPr="007105D4" w:rsidRDefault="00266214" w:rsidP="008F1F09">
            <w:pPr>
              <w:rPr>
                <w:rFonts w:ascii="Times New Roman" w:hAnsi="Times New Roman"/>
              </w:rPr>
            </w:pPr>
            <w:r w:rsidRPr="006D076C">
              <w:rPr>
                <w:rFonts w:ascii="Times New Roman" w:hAnsi="Times New Roman"/>
              </w:rPr>
              <w:t>Alkoholio kontrolės darbe sistema</w:t>
            </w:r>
          </w:p>
        </w:tc>
        <w:tc>
          <w:tcPr>
            <w:tcW w:w="3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FE1CE" w14:textId="77777777" w:rsidR="00266214" w:rsidRPr="006D076C" w:rsidRDefault="00266214" w:rsidP="008F1F09">
            <w:pPr>
              <w:rPr>
                <w:rFonts w:ascii="Times New Roman" w:hAnsi="Times New Roman"/>
              </w:rPr>
            </w:pPr>
            <w:r w:rsidRPr="006D076C">
              <w:rPr>
                <w:rFonts w:ascii="Times New Roman" w:hAnsi="Times New Roman"/>
              </w:rPr>
              <w:t>Tiekėjas įsipareigoja nuo statybos darbų pradžios taikyti alkoholio kontrolės darbe sistemą:</w:t>
            </w:r>
          </w:p>
          <w:p w14:paraId="12865CBA" w14:textId="77777777" w:rsidR="00266214" w:rsidRPr="006D076C" w:rsidRDefault="00266214" w:rsidP="008F1F09">
            <w:pPr>
              <w:rPr>
                <w:rFonts w:ascii="Times New Roman" w:hAnsi="Times New Roman"/>
              </w:rPr>
            </w:pPr>
            <w:r w:rsidRPr="006D076C">
              <w:rPr>
                <w:rFonts w:ascii="Times New Roman" w:hAnsi="Times New Roman"/>
              </w:rPr>
              <w:t>- tikrinti ir registruoti į statybvietę įeinančių asmenų blaivumą naudojant galiojančią metrologinę patikrą turintį alkoholio detektorių.</w:t>
            </w:r>
          </w:p>
          <w:p w14:paraId="47A00A96" w14:textId="77777777" w:rsidR="00266214" w:rsidRPr="007105D4" w:rsidRDefault="00266214" w:rsidP="008F1F09">
            <w:pPr>
              <w:rPr>
                <w:rFonts w:ascii="Times New Roman" w:hAnsi="Times New Roman"/>
              </w:rPr>
            </w:pPr>
          </w:p>
        </w:tc>
        <w:tc>
          <w:tcPr>
            <w:tcW w:w="2203" w:type="dxa"/>
            <w:tcBorders>
              <w:top w:val="single" w:sz="4" w:space="0" w:color="auto"/>
              <w:left w:val="single" w:sz="4" w:space="0" w:color="auto"/>
              <w:bottom w:val="single" w:sz="4" w:space="0" w:color="auto"/>
              <w:right w:val="single" w:sz="4" w:space="0" w:color="auto"/>
            </w:tcBorders>
          </w:tcPr>
          <w:p w14:paraId="61C2ED1D" w14:textId="77777777" w:rsidR="00266214" w:rsidRPr="006D076C" w:rsidRDefault="00266214" w:rsidP="008F1F09">
            <w:pPr>
              <w:rPr>
                <w:rFonts w:ascii="Times New Roman" w:hAnsi="Times New Roman"/>
              </w:rPr>
            </w:pPr>
            <w:r w:rsidRPr="006D076C">
              <w:rPr>
                <w:rFonts w:ascii="Times New Roman" w:hAnsi="Times New Roman"/>
              </w:rPr>
              <w:t>Jei vertinamo pasiūlymo reikšmė "Taip",</w:t>
            </w:r>
          </w:p>
          <w:p w14:paraId="0E0F5C76" w14:textId="77777777" w:rsidR="00266214" w:rsidRPr="006D076C" w:rsidRDefault="00266214" w:rsidP="008F1F09">
            <w:pPr>
              <w:rPr>
                <w:rFonts w:ascii="Times New Roman" w:hAnsi="Times New Roman"/>
              </w:rPr>
            </w:pPr>
            <w:r w:rsidRPr="006D076C">
              <w:rPr>
                <w:rFonts w:ascii="Times New Roman" w:hAnsi="Times New Roman"/>
              </w:rPr>
              <w:t xml:space="preserve">T1 = </w:t>
            </w:r>
            <w:r>
              <w:rPr>
                <w:rFonts w:ascii="Times New Roman" w:hAnsi="Times New Roman"/>
              </w:rPr>
              <w:t>1</w:t>
            </w:r>
            <w:r w:rsidRPr="00300598">
              <w:rPr>
                <w:rFonts w:ascii="Times New Roman" w:hAnsi="Times New Roman"/>
                <w:lang w:val="pt-BR"/>
              </w:rPr>
              <w:t xml:space="preserve"> bal</w:t>
            </w:r>
            <w:r>
              <w:rPr>
                <w:rFonts w:ascii="Times New Roman" w:hAnsi="Times New Roman"/>
              </w:rPr>
              <w:t>ą</w:t>
            </w:r>
            <w:r w:rsidRPr="006D076C">
              <w:rPr>
                <w:rFonts w:ascii="Times New Roman" w:hAnsi="Times New Roman"/>
              </w:rPr>
              <w:t xml:space="preserve">; </w:t>
            </w:r>
          </w:p>
          <w:p w14:paraId="7E5AD60F" w14:textId="77777777" w:rsidR="00266214" w:rsidRPr="006D076C" w:rsidRDefault="00266214" w:rsidP="008F1F09">
            <w:pPr>
              <w:rPr>
                <w:rFonts w:ascii="Times New Roman" w:hAnsi="Times New Roman"/>
              </w:rPr>
            </w:pPr>
            <w:r w:rsidRPr="006D076C">
              <w:rPr>
                <w:rFonts w:ascii="Times New Roman" w:hAnsi="Times New Roman"/>
              </w:rPr>
              <w:t>Jei vertinamo pasiūlymo reikšmė "Ne",</w:t>
            </w:r>
          </w:p>
          <w:p w14:paraId="7DD2EA51" w14:textId="77777777" w:rsidR="00266214" w:rsidRPr="006D076C" w:rsidRDefault="00266214" w:rsidP="008F1F09">
            <w:pPr>
              <w:rPr>
                <w:rFonts w:ascii="Times New Roman" w:hAnsi="Times New Roman"/>
              </w:rPr>
            </w:pPr>
            <w:r w:rsidRPr="006D076C">
              <w:rPr>
                <w:rFonts w:ascii="Times New Roman" w:hAnsi="Times New Roman"/>
              </w:rPr>
              <w:t xml:space="preserve">T1 = </w:t>
            </w:r>
            <w:r>
              <w:rPr>
                <w:rFonts w:ascii="Times New Roman" w:hAnsi="Times New Roman"/>
              </w:rPr>
              <w:t>0</w:t>
            </w:r>
            <w:r w:rsidRPr="006D076C">
              <w:rPr>
                <w:rFonts w:ascii="Times New Roman" w:hAnsi="Times New Roman"/>
              </w:rPr>
              <w:t xml:space="preserve"> balų.</w:t>
            </w:r>
          </w:p>
        </w:tc>
      </w:tr>
    </w:tbl>
    <w:p w14:paraId="45672826" w14:textId="77777777" w:rsidR="00266214" w:rsidRPr="006D076C" w:rsidRDefault="00266214" w:rsidP="00266214">
      <w:pPr>
        <w:rPr>
          <w:rFonts w:ascii="Times New Roman" w:hAnsi="Times New Roman"/>
        </w:rPr>
      </w:pPr>
    </w:p>
    <w:p w14:paraId="217C1D50" w14:textId="77777777" w:rsidR="00266214" w:rsidRDefault="00266214" w:rsidP="00266214">
      <w:pPr>
        <w:rPr>
          <w:rFonts w:ascii="Times New Roman" w:hAnsi="Times New Roman"/>
          <w:b/>
          <w:bCs/>
        </w:rPr>
      </w:pPr>
      <w:r>
        <w:rPr>
          <w:rFonts w:ascii="Times New Roman" w:hAnsi="Times New Roman"/>
          <w:b/>
          <w:bCs/>
        </w:rPr>
        <w:t>7. trečias kriterijus – statinio statybos vadovo patirtis (T2)</w:t>
      </w:r>
    </w:p>
    <w:tbl>
      <w:tblPr>
        <w:tblW w:w="5297" w:type="pct"/>
        <w:tblInd w:w="-572" w:type="dxa"/>
        <w:tblCellMar>
          <w:left w:w="10" w:type="dxa"/>
          <w:right w:w="10" w:type="dxa"/>
        </w:tblCellMar>
        <w:tblLook w:val="04A0" w:firstRow="1" w:lastRow="0" w:firstColumn="1" w:lastColumn="0" w:noHBand="0" w:noVBand="1"/>
      </w:tblPr>
      <w:tblGrid>
        <w:gridCol w:w="2539"/>
        <w:gridCol w:w="3456"/>
        <w:gridCol w:w="4205"/>
      </w:tblGrid>
      <w:tr w:rsidR="00266214" w:rsidRPr="00A62FEA" w14:paraId="78B44201" w14:textId="77777777" w:rsidTr="008F1F09">
        <w:trPr>
          <w:trHeight w:val="769"/>
        </w:trPr>
        <w:tc>
          <w:tcPr>
            <w:tcW w:w="26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17D41EE" w14:textId="77777777" w:rsidR="00266214" w:rsidRPr="00A62FEA" w:rsidRDefault="00266214" w:rsidP="008F1F09">
            <w:pPr>
              <w:autoSpaceDN/>
              <w:spacing w:after="160" w:line="256" w:lineRule="auto"/>
              <w:rPr>
                <w:rFonts w:ascii="Times New Roman" w:eastAsia="Times New Roman" w:hAnsi="Times New Roman"/>
                <w:b/>
              </w:rPr>
            </w:pPr>
            <w:r>
              <w:rPr>
                <w:rFonts w:ascii="Times New Roman" w:hAnsi="Times New Roman"/>
                <w:b/>
              </w:rPr>
              <w:lastRenderedPageBreak/>
              <w:t>Trečias</w:t>
            </w:r>
            <w:r w:rsidRPr="00A62FEA">
              <w:rPr>
                <w:rFonts w:ascii="Times New Roman" w:hAnsi="Times New Roman"/>
                <w:b/>
              </w:rPr>
              <w:t xml:space="preserve"> kriterijus (</w:t>
            </w:r>
            <w:r>
              <w:rPr>
                <w:rFonts w:ascii="Times New Roman" w:hAnsi="Times New Roman"/>
                <w:b/>
              </w:rPr>
              <w:t>T2</w:t>
            </w:r>
            <w:r w:rsidRPr="00A62FEA">
              <w:rPr>
                <w:rFonts w:ascii="Times New Roman" w:hAnsi="Times New Roman"/>
                <w:b/>
              </w:rPr>
              <w:t>)</w:t>
            </w:r>
          </w:p>
        </w:tc>
        <w:tc>
          <w:tcPr>
            <w:tcW w:w="3629" w:type="dxa"/>
            <w:tcBorders>
              <w:top w:val="single" w:sz="4" w:space="0" w:color="000000"/>
              <w:left w:val="single" w:sz="4" w:space="0" w:color="000000"/>
              <w:bottom w:val="single" w:sz="4" w:space="0" w:color="000000"/>
              <w:right w:val="single" w:sz="4" w:space="0" w:color="000000"/>
            </w:tcBorders>
            <w:shd w:val="clear" w:color="auto" w:fill="F2F2F2"/>
          </w:tcPr>
          <w:p w14:paraId="2D572652" w14:textId="77777777" w:rsidR="00266214" w:rsidRPr="00A62FEA" w:rsidRDefault="00266214" w:rsidP="008F1F09">
            <w:pPr>
              <w:autoSpaceDN/>
              <w:spacing w:after="160" w:line="256" w:lineRule="auto"/>
              <w:ind w:left="47"/>
              <w:rPr>
                <w:rFonts w:ascii="Times New Roman" w:hAnsi="Times New Roman"/>
                <w:b/>
              </w:rPr>
            </w:pPr>
            <w:r w:rsidRPr="00A62FEA">
              <w:rPr>
                <w:rFonts w:ascii="Times New Roman" w:hAnsi="Times New Roman"/>
                <w:b/>
              </w:rPr>
              <w:t xml:space="preserve"> </w:t>
            </w:r>
            <w:r>
              <w:rPr>
                <w:rFonts w:ascii="Times New Roman" w:hAnsi="Times New Roman"/>
                <w:b/>
              </w:rPr>
              <w:t>(T2</w:t>
            </w:r>
            <w:r w:rsidRPr="00A62FEA">
              <w:rPr>
                <w:rFonts w:ascii="Times New Roman" w:hAnsi="Times New Roman"/>
                <w:b/>
              </w:rPr>
              <w:t>) maksimaliai surenkamas balų skaičius</w:t>
            </w:r>
          </w:p>
        </w:tc>
        <w:tc>
          <w:tcPr>
            <w:tcW w:w="4410" w:type="dxa"/>
            <w:tcBorders>
              <w:top w:val="single" w:sz="4" w:space="0" w:color="000000"/>
              <w:left w:val="single" w:sz="4" w:space="0" w:color="000000"/>
              <w:bottom w:val="single" w:sz="4" w:space="0" w:color="000000"/>
              <w:right w:val="single" w:sz="4" w:space="0" w:color="000000"/>
            </w:tcBorders>
            <w:shd w:val="clear" w:color="auto" w:fill="F2F2F2"/>
            <w:hideMark/>
          </w:tcPr>
          <w:p w14:paraId="0365EFFC" w14:textId="77777777" w:rsidR="00266214" w:rsidRPr="00A62FEA" w:rsidRDefault="00266214" w:rsidP="008F1F09">
            <w:pPr>
              <w:autoSpaceDN/>
              <w:spacing w:after="160" w:line="256" w:lineRule="auto"/>
              <w:ind w:left="47"/>
              <w:rPr>
                <w:rFonts w:ascii="Times New Roman" w:hAnsi="Times New Roman"/>
                <w:b/>
              </w:rPr>
            </w:pPr>
            <w:r w:rsidRPr="00A62FEA">
              <w:rPr>
                <w:rFonts w:ascii="Times New Roman" w:hAnsi="Times New Roman"/>
                <w:b/>
              </w:rPr>
              <w:t>Statinio statybos vadovo patirtis pagal įvykdytų projektų / sutarčių vertę</w:t>
            </w:r>
          </w:p>
        </w:tc>
      </w:tr>
      <w:tr w:rsidR="00266214" w:rsidRPr="00A62FEA" w14:paraId="3A4A2054" w14:textId="77777777" w:rsidTr="008F1F09">
        <w:trPr>
          <w:trHeight w:val="169"/>
        </w:trPr>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507B1" w14:textId="77777777" w:rsidR="00266214" w:rsidRPr="00A62FEA" w:rsidRDefault="00266214" w:rsidP="008F1F09">
            <w:pPr>
              <w:autoSpaceDN/>
              <w:spacing w:after="160" w:line="256" w:lineRule="auto"/>
              <w:rPr>
                <w:rFonts w:ascii="Times New Roman" w:hAnsi="Times New Roman"/>
                <w:b/>
              </w:rPr>
            </w:pPr>
            <w:r w:rsidRPr="00A62FEA">
              <w:rPr>
                <w:rFonts w:ascii="Times New Roman" w:hAnsi="Times New Roman"/>
                <w:b/>
              </w:rPr>
              <w:t>Statinio statybos vadovas</w:t>
            </w:r>
          </w:p>
        </w:tc>
        <w:tc>
          <w:tcPr>
            <w:tcW w:w="3629" w:type="dxa"/>
            <w:tcBorders>
              <w:top w:val="single" w:sz="4" w:space="0" w:color="000000"/>
              <w:left w:val="single" w:sz="4" w:space="0" w:color="000000"/>
              <w:bottom w:val="single" w:sz="4" w:space="0" w:color="000000"/>
              <w:right w:val="single" w:sz="4" w:space="0" w:color="000000"/>
            </w:tcBorders>
          </w:tcPr>
          <w:p w14:paraId="7714D75B" w14:textId="77777777" w:rsidR="00266214" w:rsidRPr="00A62FEA" w:rsidRDefault="00266214" w:rsidP="008F1F09">
            <w:pPr>
              <w:tabs>
                <w:tab w:val="left" w:pos="276"/>
              </w:tabs>
              <w:autoSpaceDN/>
              <w:contextualSpacing/>
              <w:jc w:val="both"/>
              <w:rPr>
                <w:rFonts w:ascii="Times New Roman" w:hAnsi="Times New Roman"/>
                <w:lang w:eastAsia="lt-LT"/>
              </w:rPr>
            </w:pPr>
            <w:r w:rsidRPr="00A62FEA">
              <w:rPr>
                <w:rFonts w:ascii="Times New Roman" w:hAnsi="Times New Roman"/>
                <w:lang w:eastAsia="lt-LT"/>
              </w:rPr>
              <w:t>Maksimaliai galima surinkti 10 balų</w:t>
            </w:r>
          </w:p>
        </w:tc>
        <w:tc>
          <w:tcPr>
            <w:tcW w:w="4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6B7E4" w14:textId="77777777" w:rsidR="00266214" w:rsidRPr="00A62FEA" w:rsidRDefault="00266214" w:rsidP="008F1F09">
            <w:pPr>
              <w:tabs>
                <w:tab w:val="left" w:pos="276"/>
              </w:tabs>
              <w:autoSpaceDN/>
              <w:ind w:left="-18"/>
              <w:contextualSpacing/>
              <w:jc w:val="both"/>
              <w:rPr>
                <w:rFonts w:ascii="Times New Roman" w:hAnsi="Times New Roman"/>
                <w:lang w:eastAsia="lt-LT"/>
              </w:rPr>
            </w:pPr>
            <w:r w:rsidRPr="00644076">
              <w:rPr>
                <w:rFonts w:ascii="Times New Roman" w:hAnsi="Times New Roman"/>
                <w:b/>
                <w:bCs/>
                <w:lang w:eastAsia="lt-LT"/>
              </w:rPr>
              <w:t>3</w:t>
            </w:r>
            <w:r w:rsidRPr="00A62FEA">
              <w:rPr>
                <w:rFonts w:ascii="Times New Roman" w:hAnsi="Times New Roman"/>
                <w:b/>
                <w:bCs/>
                <w:lang w:eastAsia="lt-LT"/>
              </w:rPr>
              <w:t xml:space="preserve"> balai skiriami</w:t>
            </w:r>
            <w:r w:rsidRPr="00A62FEA">
              <w:rPr>
                <w:rFonts w:ascii="Times New Roman" w:hAnsi="Times New Roman"/>
                <w:lang w:eastAsia="lt-LT"/>
              </w:rPr>
              <w:t xml:space="preserve">, kai siūlomas statinio statybos vadovas per paskutinius 5 metus iki pasiūlymų pateikimo dienos yra vadovavęs 1 </w:t>
            </w:r>
            <w:r w:rsidRPr="00644076">
              <w:rPr>
                <w:rFonts w:ascii="Times New Roman" w:hAnsi="Times New Roman"/>
                <w:lang w:eastAsia="lt-LT"/>
              </w:rPr>
              <w:t>viešųjų erdvių su  kitais inžineriniais statiniais</w:t>
            </w:r>
            <w:r w:rsidRPr="00A62FEA">
              <w:rPr>
                <w:rFonts w:ascii="Times New Roman" w:hAnsi="Times New Roman"/>
                <w:lang w:eastAsia="lt-LT"/>
              </w:rPr>
              <w:t xml:space="preserve"> </w:t>
            </w:r>
            <w:r w:rsidRPr="00644076">
              <w:rPr>
                <w:rFonts w:ascii="Times New Roman" w:hAnsi="Times New Roman"/>
                <w:lang w:eastAsia="lt-LT"/>
              </w:rPr>
              <w:t xml:space="preserve">(išskyrus energijos iš atsinaujinančių išteklių gamybos) </w:t>
            </w:r>
            <w:r w:rsidRPr="00A62FEA">
              <w:rPr>
                <w:rFonts w:ascii="Times New Roman" w:hAnsi="Times New Roman"/>
                <w:lang w:eastAsia="lt-LT"/>
              </w:rPr>
              <w:t xml:space="preserve">naujos statybos </w:t>
            </w:r>
            <w:r w:rsidRPr="00644076">
              <w:rPr>
                <w:rFonts w:ascii="Times New Roman" w:hAnsi="Times New Roman"/>
                <w:lang w:eastAsia="lt-LT"/>
              </w:rPr>
              <w:t>ir/</w:t>
            </w:r>
            <w:r w:rsidRPr="00A62FEA">
              <w:rPr>
                <w:rFonts w:ascii="Times New Roman" w:hAnsi="Times New Roman"/>
                <w:lang w:eastAsia="lt-LT"/>
              </w:rPr>
              <w:t xml:space="preserve">ar rekonstravimo </w:t>
            </w:r>
            <w:r w:rsidRPr="00644076">
              <w:rPr>
                <w:rFonts w:ascii="Times New Roman" w:hAnsi="Times New Roman"/>
                <w:lang w:eastAsia="lt-LT"/>
              </w:rPr>
              <w:t>ir/</w:t>
            </w:r>
            <w:r w:rsidRPr="00A62FEA">
              <w:rPr>
                <w:rFonts w:ascii="Times New Roman" w:hAnsi="Times New Roman"/>
                <w:lang w:eastAsia="lt-LT"/>
              </w:rPr>
              <w:t xml:space="preserve">ar remonto </w:t>
            </w:r>
            <w:r w:rsidRPr="00644076">
              <w:rPr>
                <w:rFonts w:ascii="Times New Roman" w:hAnsi="Times New Roman"/>
                <w:lang w:eastAsia="lt-LT"/>
              </w:rPr>
              <w:t>darbams</w:t>
            </w:r>
            <w:r w:rsidRPr="00A62FEA">
              <w:rPr>
                <w:rFonts w:ascii="Times New Roman" w:hAnsi="Times New Roman"/>
                <w:lang w:eastAsia="lt-LT"/>
              </w:rPr>
              <w:t xml:space="preserve">, </w:t>
            </w:r>
            <w:r w:rsidRPr="00644076">
              <w:rPr>
                <w:rFonts w:ascii="Times New Roman" w:hAnsi="Times New Roman"/>
                <w:lang w:eastAsia="lt-LT"/>
              </w:rPr>
              <w:t>kai įvykdytų darbų vertė pagal įvykdytą ar vykdoma sutartį</w:t>
            </w:r>
            <w:r w:rsidRPr="00A62FEA">
              <w:rPr>
                <w:rFonts w:ascii="Times New Roman" w:hAnsi="Times New Roman"/>
                <w:lang w:eastAsia="lt-LT"/>
              </w:rPr>
              <w:t xml:space="preserve"> didesnė nei </w:t>
            </w:r>
            <w:r w:rsidRPr="00644076">
              <w:rPr>
                <w:rFonts w:ascii="Times New Roman" w:hAnsi="Times New Roman"/>
                <w:lang w:eastAsia="lt-LT"/>
              </w:rPr>
              <w:t>100</w:t>
            </w:r>
            <w:r w:rsidRPr="00A62FEA">
              <w:rPr>
                <w:rFonts w:ascii="Times New Roman" w:hAnsi="Times New Roman"/>
                <w:lang w:eastAsia="lt-LT"/>
              </w:rPr>
              <w:t> 000,00 Eur be PVM;</w:t>
            </w:r>
          </w:p>
          <w:p w14:paraId="32198D28" w14:textId="77777777" w:rsidR="00266214" w:rsidRPr="00644076" w:rsidRDefault="00266214" w:rsidP="008F1F09">
            <w:pPr>
              <w:tabs>
                <w:tab w:val="left" w:pos="276"/>
              </w:tabs>
              <w:autoSpaceDN/>
              <w:contextualSpacing/>
              <w:jc w:val="both"/>
              <w:rPr>
                <w:rFonts w:ascii="Times New Roman" w:hAnsi="Times New Roman"/>
                <w:lang w:eastAsia="lt-LT"/>
              </w:rPr>
            </w:pPr>
            <w:r w:rsidRPr="00644076">
              <w:rPr>
                <w:rFonts w:ascii="Times New Roman" w:hAnsi="Times New Roman"/>
                <w:b/>
                <w:bCs/>
                <w:lang w:eastAsia="lt-LT"/>
              </w:rPr>
              <w:t>6</w:t>
            </w:r>
            <w:r w:rsidRPr="00A62FEA">
              <w:rPr>
                <w:rFonts w:ascii="Times New Roman" w:hAnsi="Times New Roman"/>
                <w:b/>
                <w:bCs/>
                <w:lang w:eastAsia="lt-LT"/>
              </w:rPr>
              <w:t xml:space="preserve"> balų skiriama</w:t>
            </w:r>
            <w:r w:rsidRPr="00A62FEA">
              <w:rPr>
                <w:rFonts w:ascii="Times New Roman" w:hAnsi="Times New Roman"/>
                <w:lang w:eastAsia="lt-LT"/>
              </w:rPr>
              <w:t xml:space="preserve">, </w:t>
            </w:r>
            <w:r w:rsidRPr="00644076">
              <w:rPr>
                <w:rFonts w:ascii="Times New Roman" w:hAnsi="Times New Roman"/>
                <w:lang w:eastAsia="lt-LT"/>
              </w:rPr>
              <w:t>kai siūlomas statinio statybos vadovas per paskutinius 5 metus iki pasiūlymų pateikimo dienos yra vadovavęs 2 viešųjų erdvių su  kitais inžineriniais statiniais (išskyrus energijos iš atsinaujinančių išteklių gamybos) naujos statybos ir/ar rekonstravimo ir/ar remonto darbams, kai įvykdytų darbų vertė pagal įvykdytą ar vykdoma sutartį didesnė nei 100 000,00 Eur be PVM (taikoma kiekvienai sutarčiai)</w:t>
            </w:r>
            <w:r w:rsidRPr="00A62FEA">
              <w:rPr>
                <w:rFonts w:ascii="Times New Roman" w:hAnsi="Times New Roman"/>
                <w:lang w:eastAsia="lt-LT"/>
              </w:rPr>
              <w:t>.</w:t>
            </w:r>
          </w:p>
          <w:p w14:paraId="1948FD98" w14:textId="77777777" w:rsidR="00266214" w:rsidRPr="00644076" w:rsidRDefault="00266214" w:rsidP="008F1F09">
            <w:pPr>
              <w:tabs>
                <w:tab w:val="left" w:pos="276"/>
              </w:tabs>
              <w:autoSpaceDN/>
              <w:contextualSpacing/>
              <w:jc w:val="both"/>
              <w:rPr>
                <w:rFonts w:ascii="Times New Roman" w:hAnsi="Times New Roman"/>
                <w:lang w:eastAsia="lt-LT"/>
              </w:rPr>
            </w:pPr>
          </w:p>
          <w:p w14:paraId="20355D54" w14:textId="77777777" w:rsidR="00266214" w:rsidRPr="00A62FEA" w:rsidRDefault="00266214" w:rsidP="008F1F09">
            <w:pPr>
              <w:tabs>
                <w:tab w:val="left" w:pos="276"/>
              </w:tabs>
              <w:autoSpaceDN/>
              <w:contextualSpacing/>
              <w:jc w:val="both"/>
              <w:rPr>
                <w:rFonts w:ascii="Times New Roman" w:hAnsi="Times New Roman"/>
                <w:lang w:eastAsia="lt-LT"/>
              </w:rPr>
            </w:pPr>
            <w:r w:rsidRPr="00644076">
              <w:rPr>
                <w:rFonts w:ascii="Times New Roman" w:hAnsi="Times New Roman"/>
                <w:b/>
                <w:bCs/>
                <w:lang w:eastAsia="lt-LT"/>
              </w:rPr>
              <w:t>10 balų skiriama,</w:t>
            </w:r>
            <w:r w:rsidRPr="00644076">
              <w:rPr>
                <w:rFonts w:ascii="Times New Roman" w:hAnsi="Times New Roman"/>
                <w:lang w:eastAsia="lt-LT"/>
              </w:rPr>
              <w:t xml:space="preserve"> kai siūlomas statinio statybos vadovas per paskutinius 5 metus iki pasiūlymų pateikimo dienos yra vadovavęs 3 viešųjų erdvių su  kitais inžineriniais statiniais (išskyrus energijos iš atsinaujinančių išteklių gamybos) naujos statybos ir/ar rekonstravimo ir/ar remonto darbams, kai įvykdytų darbų vertė pagal įvykdytą ar vykdoma sutartį didesnė nei 100 000,00 Eur be PVM (taikoma kiekvienai sutarčiai).</w:t>
            </w:r>
          </w:p>
        </w:tc>
      </w:tr>
    </w:tbl>
    <w:p w14:paraId="48C714ED" w14:textId="77777777" w:rsidR="00266214" w:rsidRDefault="00266214" w:rsidP="00266214">
      <w:pPr>
        <w:rPr>
          <w:rFonts w:ascii="Times New Roman" w:hAnsi="Times New Roman"/>
          <w:b/>
          <w:bCs/>
        </w:rPr>
      </w:pPr>
    </w:p>
    <w:p w14:paraId="187A9CD8" w14:textId="77777777" w:rsidR="00266214" w:rsidRPr="00A62FEA" w:rsidRDefault="00266214" w:rsidP="00266214">
      <w:pPr>
        <w:autoSpaceDN/>
        <w:spacing w:after="120"/>
        <w:ind w:left="-567"/>
        <w:jc w:val="both"/>
        <w:rPr>
          <w:rFonts w:ascii="Times New Roman" w:eastAsia="Arial" w:hAnsi="Times New Roman"/>
        </w:rPr>
      </w:pPr>
      <w:r>
        <w:rPr>
          <w:rFonts w:ascii="Times New Roman" w:eastAsia="Arial" w:hAnsi="Times New Roman"/>
        </w:rPr>
        <w:t>S</w:t>
      </w:r>
      <w:r w:rsidRPr="00A62FEA">
        <w:rPr>
          <w:rFonts w:ascii="Times New Roman" w:eastAsia="Arial" w:hAnsi="Times New Roman"/>
        </w:rPr>
        <w:t>utartis, kuriame dalyvio siūlomas specialistas ėjo Statinio statybos vadovo pareigas yra užbaigta</w:t>
      </w:r>
      <w:r>
        <w:rPr>
          <w:rFonts w:ascii="Times New Roman" w:eastAsia="Arial" w:hAnsi="Times New Roman"/>
        </w:rPr>
        <w:t xml:space="preserve"> arba vykdoma (jei teikiama informacija apie vykdomą sutartį, tuomet įvykdytos dalies vertė turi būti ne mažesnė nei tai keliamas reikalavimas). </w:t>
      </w:r>
    </w:p>
    <w:p w14:paraId="32DFCEA8" w14:textId="77777777" w:rsidR="00266214" w:rsidRPr="00A62FEA" w:rsidRDefault="00266214" w:rsidP="00266214">
      <w:pPr>
        <w:autoSpaceDN/>
        <w:spacing w:after="120"/>
        <w:ind w:left="-567"/>
        <w:jc w:val="both"/>
        <w:rPr>
          <w:rFonts w:ascii="Times New Roman" w:eastAsia="Arial" w:hAnsi="Times New Roman"/>
        </w:rPr>
      </w:pPr>
      <w:r w:rsidRPr="00A62FEA">
        <w:rPr>
          <w:rFonts w:ascii="Times New Roman" w:eastAsia="Arial" w:hAnsi="Times New Roman"/>
        </w:rPr>
        <w:t>Vertinami to specialisto sutart</w:t>
      </w:r>
      <w:r>
        <w:rPr>
          <w:rFonts w:ascii="Times New Roman" w:eastAsia="Arial" w:hAnsi="Times New Roman"/>
        </w:rPr>
        <w:t>y</w:t>
      </w:r>
      <w:r w:rsidRPr="00A62FEA">
        <w:rPr>
          <w:rFonts w:ascii="Times New Roman" w:eastAsia="Arial" w:hAnsi="Times New Roman"/>
        </w:rPr>
        <w:t>s, kuris siūlomas specialiųjų pirkimo sąlygų kvalifikacinių reikalavimų pozicijai.</w:t>
      </w:r>
    </w:p>
    <w:p w14:paraId="4F07C1BF" w14:textId="77777777" w:rsidR="00266214" w:rsidRPr="00A62FEA" w:rsidRDefault="00266214" w:rsidP="00266214">
      <w:pPr>
        <w:autoSpaceDN/>
        <w:spacing w:after="120"/>
        <w:ind w:left="-567"/>
        <w:rPr>
          <w:rFonts w:ascii="Times New Roman" w:eastAsia="Arial" w:hAnsi="Times New Roman"/>
        </w:rPr>
      </w:pPr>
      <w:r w:rsidRPr="00A62FEA">
        <w:rPr>
          <w:rFonts w:ascii="Times New Roman" w:eastAsia="Arial" w:hAnsi="Times New Roman"/>
        </w:rPr>
        <w:t>Kriterijaus reikšmė skaičiuojama, kai dalyvio siūlomas specialistas Statinio statybos</w:t>
      </w:r>
      <w:r>
        <w:rPr>
          <w:rFonts w:ascii="Times New Roman" w:eastAsia="Arial" w:hAnsi="Times New Roman"/>
        </w:rPr>
        <w:t xml:space="preserve"> </w:t>
      </w:r>
      <w:r w:rsidRPr="00A62FEA">
        <w:rPr>
          <w:rFonts w:ascii="Times New Roman" w:eastAsia="Arial" w:hAnsi="Times New Roman"/>
        </w:rPr>
        <w:t>vadovo pareigas per paskutinius 5 metus ėjo nuo statybos</w:t>
      </w:r>
      <w:r>
        <w:rPr>
          <w:rFonts w:ascii="Times New Roman" w:eastAsia="Arial" w:hAnsi="Times New Roman"/>
        </w:rPr>
        <w:t xml:space="preserve"> </w:t>
      </w:r>
      <w:r w:rsidRPr="00A62FEA">
        <w:rPr>
          <w:rFonts w:ascii="Times New Roman" w:eastAsia="Arial" w:hAnsi="Times New Roman"/>
        </w:rPr>
        <w:t>pradžios iki užbaigimo. Statybos darbų</w:t>
      </w:r>
      <w:r>
        <w:rPr>
          <w:rFonts w:ascii="Times New Roman" w:eastAsia="Arial" w:hAnsi="Times New Roman"/>
        </w:rPr>
        <w:t xml:space="preserve"> </w:t>
      </w:r>
      <w:r w:rsidRPr="00A62FEA">
        <w:rPr>
          <w:rFonts w:ascii="Times New Roman" w:eastAsia="Arial" w:hAnsi="Times New Roman"/>
        </w:rPr>
        <w:t>pradžia gali būti anksčiau nei prieš 5 metus, tačiau sutartis turi būti užbaigtas per paskutinius 5 metus iki pasiūlymų pateikimo dienos.</w:t>
      </w:r>
    </w:p>
    <w:p w14:paraId="77A0977F" w14:textId="77777777" w:rsidR="00266214" w:rsidRPr="00A62FEA" w:rsidRDefault="00266214" w:rsidP="00266214">
      <w:pPr>
        <w:autoSpaceDN/>
        <w:spacing w:after="120"/>
        <w:ind w:left="-567"/>
        <w:jc w:val="both"/>
        <w:rPr>
          <w:rFonts w:ascii="Times New Roman" w:eastAsia="Arial" w:hAnsi="Times New Roman"/>
          <w:u w:val="single"/>
        </w:rPr>
      </w:pPr>
      <w:r>
        <w:rPr>
          <w:rFonts w:ascii="Times New Roman" w:eastAsia="Arial" w:hAnsi="Times New Roman"/>
          <w:u w:val="single"/>
        </w:rPr>
        <w:t>S</w:t>
      </w:r>
      <w:r w:rsidRPr="00A62FEA">
        <w:rPr>
          <w:rFonts w:ascii="Times New Roman" w:eastAsia="Arial" w:hAnsi="Times New Roman"/>
          <w:u w:val="single"/>
        </w:rPr>
        <w:t>tatinio statybos vadovo patirtis (T2)</w:t>
      </w:r>
      <w:r>
        <w:rPr>
          <w:rFonts w:ascii="Times New Roman" w:eastAsia="Arial" w:hAnsi="Times New Roman"/>
          <w:u w:val="single"/>
        </w:rPr>
        <w:t xml:space="preserve"> </w:t>
      </w:r>
      <w:r w:rsidRPr="00A62FEA">
        <w:rPr>
          <w:rFonts w:ascii="Times New Roman" w:eastAsia="Arial" w:hAnsi="Times New Roman"/>
          <w:u w:val="single"/>
        </w:rPr>
        <w:t>ekonominio naudingumo kriterijaus atitikimui pagrįsti pateikiami dokumentai:</w:t>
      </w:r>
    </w:p>
    <w:p w14:paraId="66E0DE8B" w14:textId="77777777" w:rsidR="00266214" w:rsidRPr="00A62FEA" w:rsidRDefault="00266214" w:rsidP="00266214">
      <w:pPr>
        <w:numPr>
          <w:ilvl w:val="0"/>
          <w:numId w:val="2"/>
        </w:numPr>
        <w:tabs>
          <w:tab w:val="left" w:pos="-142"/>
        </w:tabs>
        <w:autoSpaceDN/>
        <w:spacing w:after="120" w:line="276" w:lineRule="auto"/>
        <w:ind w:left="-567"/>
        <w:contextualSpacing/>
        <w:jc w:val="both"/>
        <w:rPr>
          <w:rFonts w:ascii="Times New Roman" w:eastAsia="Arial" w:hAnsi="Times New Roman"/>
        </w:rPr>
      </w:pPr>
      <w:r w:rsidRPr="00A62FEA">
        <w:rPr>
          <w:rFonts w:ascii="Times New Roman" w:eastAsia="Arial" w:hAnsi="Times New Roman"/>
        </w:rPr>
        <w:t>Užpildytas SPECIALISTO (STATINIO STATYBOS VADOVO) PATIRTIES ATITIKTIES REIKALAVIMAMS LENTELĖ</w:t>
      </w:r>
      <w:r>
        <w:rPr>
          <w:rFonts w:ascii="Times New Roman" w:eastAsia="Arial" w:hAnsi="Times New Roman"/>
        </w:rPr>
        <w:t xml:space="preserve"> Nr. 1</w:t>
      </w:r>
      <w:r w:rsidRPr="00A62FEA">
        <w:rPr>
          <w:rFonts w:ascii="Times New Roman" w:eastAsia="Arial" w:hAnsi="Times New Roman"/>
        </w:rPr>
        <w:t>;</w:t>
      </w:r>
    </w:p>
    <w:p w14:paraId="5BC65AA1" w14:textId="77777777" w:rsidR="00266214" w:rsidRPr="00A62FEA" w:rsidRDefault="00266214" w:rsidP="00266214">
      <w:pPr>
        <w:numPr>
          <w:ilvl w:val="0"/>
          <w:numId w:val="2"/>
        </w:numPr>
        <w:tabs>
          <w:tab w:val="left" w:pos="-142"/>
        </w:tabs>
        <w:autoSpaceDN/>
        <w:spacing w:after="120" w:line="276" w:lineRule="auto"/>
        <w:ind w:left="-567"/>
        <w:contextualSpacing/>
        <w:jc w:val="both"/>
        <w:rPr>
          <w:rFonts w:ascii="Times New Roman" w:hAnsi="Times New Roman"/>
        </w:rPr>
      </w:pPr>
      <w:r w:rsidRPr="00A62FEA">
        <w:rPr>
          <w:rFonts w:ascii="Times New Roman" w:hAnsi="Times New Roman"/>
        </w:rPr>
        <w:t>Kiekvieno specialisto vykdytų projektų sąrašas, kuriame detaliai nurodomi šie duomenys: sutarties data, numeris, sutarties pavadinimas</w:t>
      </w:r>
      <w:r>
        <w:rPr>
          <w:rFonts w:ascii="Times New Roman" w:hAnsi="Times New Roman"/>
        </w:rPr>
        <w:t xml:space="preserve"> ir objektas</w:t>
      </w:r>
      <w:r w:rsidRPr="00A62FEA">
        <w:rPr>
          <w:rFonts w:ascii="Times New Roman" w:hAnsi="Times New Roman"/>
        </w:rPr>
        <w:t>, sutarties darbų sritis (naujos statybos ar rekonstrukcijos ar kapitalinio remonto), laikotarpis, kurio metu specialistas atliko funkcijas (nurodant funkcijų vykdymo pradžios ir pabaigos datą metais, mėnesiais ir dienomis), sutarties / projekto vertė, pastato adresas, užsakovas, jo kontaktinė informacija;</w:t>
      </w:r>
    </w:p>
    <w:p w14:paraId="638FAE0C" w14:textId="77777777" w:rsidR="00266214" w:rsidRPr="00A62FEA" w:rsidRDefault="00266214" w:rsidP="00266214">
      <w:pPr>
        <w:numPr>
          <w:ilvl w:val="0"/>
          <w:numId w:val="2"/>
        </w:numPr>
        <w:tabs>
          <w:tab w:val="left" w:pos="-142"/>
        </w:tabs>
        <w:autoSpaceDN/>
        <w:spacing w:after="120" w:line="276" w:lineRule="auto"/>
        <w:ind w:left="-567"/>
        <w:contextualSpacing/>
        <w:jc w:val="both"/>
        <w:rPr>
          <w:rFonts w:ascii="Times New Roman" w:hAnsi="Times New Roman"/>
        </w:rPr>
      </w:pPr>
      <w:r w:rsidRPr="00A62FEA">
        <w:rPr>
          <w:rFonts w:ascii="Times New Roman" w:hAnsi="Times New Roman"/>
        </w:rPr>
        <w:t>Tiekėjo įsakymas (-ai) dėl specialistų paskyrimo ar kiti lygiaverčiai dokumentai.</w:t>
      </w:r>
    </w:p>
    <w:p w14:paraId="1A150137" w14:textId="77777777" w:rsidR="00266214" w:rsidRPr="00A62FEA" w:rsidRDefault="00266214" w:rsidP="00266214">
      <w:pPr>
        <w:numPr>
          <w:ilvl w:val="0"/>
          <w:numId w:val="2"/>
        </w:numPr>
        <w:tabs>
          <w:tab w:val="left" w:pos="-142"/>
        </w:tabs>
        <w:autoSpaceDN/>
        <w:spacing w:after="120" w:line="276" w:lineRule="auto"/>
        <w:ind w:left="-567"/>
        <w:contextualSpacing/>
        <w:jc w:val="both"/>
        <w:rPr>
          <w:rFonts w:ascii="Times New Roman" w:hAnsi="Times New Roman"/>
        </w:rPr>
      </w:pPr>
      <w:r w:rsidRPr="00A62FEA">
        <w:rPr>
          <w:rFonts w:ascii="Times New Roman" w:hAnsi="Times New Roman"/>
        </w:rPr>
        <w:t xml:space="preserve">Užsakovo (statytojo) pažymos, kuriose turi būti nurodyta </w:t>
      </w:r>
      <w:r w:rsidRPr="00A62FEA">
        <w:rPr>
          <w:rFonts w:ascii="Times New Roman" w:hAnsi="Times New Roman"/>
          <w:shd w:val="clear" w:color="auto" w:fill="FFFFFF"/>
        </w:rPr>
        <w:t>statinio kategorija, paskirtis, statybos darbų rūšis, sutarties / projekto vertė, sutarties / projekto pradžios ir pabaigos datos (metai, mėnuo, diena)</w:t>
      </w:r>
      <w:r w:rsidRPr="00A62FEA">
        <w:rPr>
          <w:rFonts w:ascii="Times New Roman" w:hAnsi="Times New Roman"/>
        </w:rPr>
        <w:t>.</w:t>
      </w:r>
    </w:p>
    <w:p w14:paraId="32DC6250" w14:textId="77777777" w:rsidR="00266214" w:rsidRPr="00A62FEA" w:rsidRDefault="00266214" w:rsidP="00266214">
      <w:pPr>
        <w:numPr>
          <w:ilvl w:val="0"/>
          <w:numId w:val="2"/>
        </w:numPr>
        <w:autoSpaceDN/>
        <w:spacing w:after="120" w:line="276" w:lineRule="auto"/>
        <w:ind w:left="-567"/>
        <w:contextualSpacing/>
        <w:jc w:val="both"/>
        <w:rPr>
          <w:rFonts w:ascii="Times New Roman" w:hAnsi="Times New Roman"/>
        </w:rPr>
      </w:pPr>
      <w:r w:rsidRPr="00A62FEA">
        <w:rPr>
          <w:rFonts w:ascii="Times New Roman" w:hAnsi="Times New Roman"/>
        </w:rPr>
        <w:lastRenderedPageBreak/>
        <w:t>Statybos užbaigimo akto, patvirtinto statybos užbaigimo komisijos, kopija</w:t>
      </w:r>
      <w:r>
        <w:rPr>
          <w:rFonts w:ascii="Times New Roman" w:hAnsi="Times New Roman"/>
        </w:rPr>
        <w:t xml:space="preserve"> ir/ar perdavimo priėmimo aktas,</w:t>
      </w:r>
      <w:r w:rsidRPr="00343F45">
        <w:rPr>
          <w:rFonts w:ascii="Times New Roman" w:hAnsi="Times New Roman"/>
        </w:rPr>
        <w:t xml:space="preserve"> </w:t>
      </w:r>
      <w:r>
        <w:rPr>
          <w:rFonts w:ascii="Times New Roman" w:hAnsi="Times New Roman"/>
        </w:rPr>
        <w:t>ar kitas lygiavertis dokumentas.</w:t>
      </w:r>
    </w:p>
    <w:p w14:paraId="4BB46DE7" w14:textId="77777777" w:rsidR="00266214" w:rsidRDefault="00266214" w:rsidP="00266214">
      <w:pPr>
        <w:tabs>
          <w:tab w:val="left" w:pos="1620"/>
        </w:tabs>
        <w:autoSpaceDN/>
        <w:spacing w:line="276" w:lineRule="auto"/>
        <w:ind w:firstLine="567"/>
        <w:jc w:val="both"/>
        <w:rPr>
          <w:rFonts w:ascii="Times New Roman" w:eastAsia="Times New Roman" w:hAnsi="Times New Roman"/>
          <w:b/>
          <w:lang w:eastAsia="lt-LT"/>
        </w:rPr>
      </w:pPr>
    </w:p>
    <w:p w14:paraId="63E924C3" w14:textId="77777777" w:rsidR="00266214" w:rsidRDefault="00266214" w:rsidP="00266214">
      <w:pPr>
        <w:tabs>
          <w:tab w:val="left" w:pos="1620"/>
        </w:tabs>
        <w:autoSpaceDN/>
        <w:spacing w:line="276" w:lineRule="auto"/>
        <w:ind w:firstLine="567"/>
        <w:jc w:val="both"/>
        <w:rPr>
          <w:rFonts w:ascii="Times New Roman" w:eastAsia="Times New Roman" w:hAnsi="Times New Roman"/>
          <w:b/>
          <w:lang w:eastAsia="lt-LT"/>
        </w:rPr>
      </w:pPr>
    </w:p>
    <w:p w14:paraId="0234319F" w14:textId="77777777" w:rsidR="00266214" w:rsidRPr="00A62FEA" w:rsidRDefault="00266214" w:rsidP="00266214">
      <w:pPr>
        <w:tabs>
          <w:tab w:val="left" w:pos="1620"/>
        </w:tabs>
        <w:autoSpaceDN/>
        <w:spacing w:line="276" w:lineRule="auto"/>
        <w:ind w:firstLine="567"/>
        <w:jc w:val="both"/>
        <w:rPr>
          <w:rFonts w:ascii="Times New Roman" w:eastAsia="Times New Roman" w:hAnsi="Times New Roman"/>
          <w:b/>
        </w:rPr>
      </w:pPr>
      <w:r w:rsidRPr="00A62FEA">
        <w:rPr>
          <w:rFonts w:ascii="Times New Roman" w:eastAsia="Times New Roman" w:hAnsi="Times New Roman"/>
          <w:b/>
          <w:lang w:eastAsia="lt-LT"/>
        </w:rPr>
        <w:t>Pastabos:</w:t>
      </w:r>
    </w:p>
    <w:p w14:paraId="27606001" w14:textId="77777777" w:rsidR="00266214" w:rsidRPr="00A62FEA" w:rsidRDefault="00266214" w:rsidP="00266214">
      <w:pPr>
        <w:numPr>
          <w:ilvl w:val="0"/>
          <w:numId w:val="3"/>
        </w:numPr>
        <w:tabs>
          <w:tab w:val="num" w:pos="426"/>
          <w:tab w:val="left" w:pos="851"/>
        </w:tabs>
        <w:autoSpaceDN/>
        <w:spacing w:after="160" w:line="276" w:lineRule="auto"/>
        <w:ind w:left="-567" w:firstLine="567"/>
        <w:jc w:val="both"/>
        <w:rPr>
          <w:rFonts w:ascii="Times New Roman" w:eastAsia="Times New Roman" w:hAnsi="Times New Roman"/>
          <w:i/>
          <w:lang w:eastAsia="lt-LT"/>
        </w:rPr>
      </w:pPr>
      <w:r w:rsidRPr="00A62FEA">
        <w:rPr>
          <w:rFonts w:ascii="Times New Roman" w:eastAsia="Times New Roman" w:hAnsi="Times New Roman"/>
          <w:i/>
          <w:lang w:eastAsia="lt-LT"/>
        </w:rPr>
        <w:t xml:space="preserve">Perkančioji organizacija, vertindama siūlomo specialisto patirtį, balus skirs ne daugiau kaip už </w:t>
      </w:r>
      <w:r>
        <w:rPr>
          <w:rFonts w:ascii="Times New Roman" w:eastAsia="Times New Roman" w:hAnsi="Times New Roman"/>
          <w:i/>
          <w:lang w:eastAsia="lt-LT"/>
        </w:rPr>
        <w:t>3</w:t>
      </w:r>
      <w:r w:rsidRPr="00A62FEA">
        <w:rPr>
          <w:rFonts w:ascii="Times New Roman" w:eastAsia="Times New Roman" w:hAnsi="Times New Roman"/>
          <w:i/>
          <w:lang w:eastAsia="lt-LT"/>
        </w:rPr>
        <w:t xml:space="preserve"> reikalavimus atitinkančius sutartis. Jei dalyvis nurodys daugiau kaip </w:t>
      </w:r>
      <w:r>
        <w:rPr>
          <w:rFonts w:ascii="Times New Roman" w:eastAsia="Times New Roman" w:hAnsi="Times New Roman"/>
          <w:i/>
          <w:lang w:eastAsia="lt-LT"/>
        </w:rPr>
        <w:t>3</w:t>
      </w:r>
      <w:r w:rsidRPr="00A62FEA">
        <w:rPr>
          <w:rFonts w:ascii="Times New Roman" w:eastAsia="Times New Roman" w:hAnsi="Times New Roman"/>
          <w:i/>
          <w:lang w:eastAsia="lt-LT"/>
        </w:rPr>
        <w:t xml:space="preserve"> sutartis, skaičiuojant šio kriterijaus reikšmę bus vertinama, kad tiekėjas pasiūlė maksimalų reikalavimus atitinkančių sutarčių skaičių (</w:t>
      </w:r>
      <w:r>
        <w:rPr>
          <w:rFonts w:ascii="Times New Roman" w:eastAsia="Times New Roman" w:hAnsi="Times New Roman"/>
          <w:i/>
          <w:lang w:eastAsia="lt-LT"/>
        </w:rPr>
        <w:t>3</w:t>
      </w:r>
      <w:r w:rsidRPr="00A62FEA">
        <w:rPr>
          <w:rFonts w:ascii="Times New Roman" w:eastAsia="Times New Roman" w:hAnsi="Times New Roman"/>
          <w:i/>
          <w:lang w:eastAsia="lt-LT"/>
        </w:rPr>
        <w:t>). Jei tiekėjas šiame punkte nurodys neteisingą kriterijaus reikšmę, perkančioji organizacija vertins reikšmę, apskaičiuotą pagal tiekėjo pateiktuose dokumentuose nurodytus duomenis. Jei tiekėjas pasiūlys daugiau nei vieną patirtį turintį specialistą, bus vertinama didžiausia vieno iš siūlomų specialistų patirtis.</w:t>
      </w:r>
    </w:p>
    <w:p w14:paraId="374FC588" w14:textId="77777777" w:rsidR="00266214" w:rsidRPr="00A62FEA" w:rsidRDefault="00266214" w:rsidP="00266214">
      <w:pPr>
        <w:numPr>
          <w:ilvl w:val="0"/>
          <w:numId w:val="3"/>
        </w:numPr>
        <w:tabs>
          <w:tab w:val="num" w:pos="426"/>
          <w:tab w:val="left" w:pos="851"/>
        </w:tabs>
        <w:autoSpaceDN/>
        <w:spacing w:after="160" w:line="276" w:lineRule="auto"/>
        <w:ind w:left="-567" w:firstLine="567"/>
        <w:jc w:val="both"/>
        <w:rPr>
          <w:rFonts w:ascii="Times New Roman" w:eastAsia="Times New Roman" w:hAnsi="Times New Roman"/>
          <w:i/>
          <w:lang w:eastAsia="lt-LT"/>
        </w:rPr>
      </w:pPr>
      <w:r w:rsidRPr="00A62FEA">
        <w:rPr>
          <w:rFonts w:ascii="Times New Roman" w:eastAsia="Times New Roman" w:hAnsi="Times New Roman"/>
          <w:bCs/>
          <w:i/>
          <w:iCs/>
          <w:spacing w:val="-5"/>
          <w:lang w:eastAsia="lt-LT"/>
        </w:rPr>
        <w:t>Kadangi tiekėjo siūlomų specialistų patirtis yra ekonominio naudingumo vertinimo kriterijai tiekėjo pateiktų dokumentų tikslinimas (naujų duomenų pateikimas) nėra galimas, kriterijaus vertinimas bus atliekamas pagal tiekėjų pasiūlymuose pateiktą informaciją ir ją patvirtinančius dokumentus;</w:t>
      </w:r>
    </w:p>
    <w:p w14:paraId="0A59C19C" w14:textId="77777777" w:rsidR="00266214" w:rsidRPr="00A62FEA" w:rsidRDefault="00266214" w:rsidP="00266214">
      <w:pPr>
        <w:numPr>
          <w:ilvl w:val="0"/>
          <w:numId w:val="3"/>
        </w:numPr>
        <w:tabs>
          <w:tab w:val="num" w:pos="426"/>
          <w:tab w:val="left" w:pos="851"/>
        </w:tabs>
        <w:autoSpaceDN/>
        <w:spacing w:after="160" w:line="276" w:lineRule="auto"/>
        <w:ind w:left="-567" w:firstLine="567"/>
        <w:jc w:val="both"/>
        <w:rPr>
          <w:rFonts w:ascii="Times New Roman" w:eastAsia="Times New Roman" w:hAnsi="Times New Roman"/>
          <w:i/>
          <w:lang w:eastAsia="lt-LT"/>
        </w:rPr>
      </w:pPr>
      <w:r w:rsidRPr="00A62FEA">
        <w:rPr>
          <w:rFonts w:ascii="Times New Roman" w:eastAsia="Times New Roman" w:hAnsi="Times New Roman"/>
          <w:bCs/>
          <w:i/>
          <w:iCs/>
          <w:spacing w:val="-5"/>
          <w:lang w:eastAsia="lt-LT"/>
        </w:rPr>
        <w:t>Dalyvis, sudarydamas pirkimo sutartį ar pirkimo sutarties vykdymo metu, neturi teisės pakeisti pasiūlyto specialisto, kuriuo patirtis buvo įvertinta balais laimėtojo atrankos metu, išskyrus pirkimo sutarties vykdymo metu atsiradusias, pirkimo sutartyje nurodytas, aplinkybes.</w:t>
      </w:r>
    </w:p>
    <w:p w14:paraId="306530ED" w14:textId="77777777" w:rsidR="00266214" w:rsidRPr="00A62FEA" w:rsidRDefault="00266214" w:rsidP="00266214">
      <w:pPr>
        <w:autoSpaceDN/>
        <w:spacing w:after="160" w:line="276" w:lineRule="auto"/>
        <w:rPr>
          <w:rFonts w:ascii="Times New Roman" w:eastAsia="Times New Roman" w:hAnsi="Times New Roman"/>
          <w:b/>
          <w:bCs/>
          <w:smallCaps/>
          <w:lang w:eastAsia="lt-LT"/>
        </w:rPr>
      </w:pPr>
      <w:r w:rsidRPr="00A62FEA">
        <w:rPr>
          <w:rFonts w:ascii="Times New Roman" w:eastAsia="Times New Roman" w:hAnsi="Times New Roman"/>
          <w:b/>
          <w:bCs/>
          <w:smallCaps/>
          <w:lang w:eastAsia="lt-LT"/>
        </w:rPr>
        <w:br w:type="page"/>
      </w:r>
    </w:p>
    <w:p w14:paraId="3512B0DE" w14:textId="77777777" w:rsidR="00266214" w:rsidRDefault="00266214" w:rsidP="00266214">
      <w:pPr>
        <w:autoSpaceDN/>
        <w:jc w:val="center"/>
        <w:rPr>
          <w:rFonts w:ascii="Times New Roman" w:hAnsi="Times New Roman"/>
          <w:b/>
          <w:bCs/>
          <w:lang w:eastAsia="lt-LT"/>
        </w:rPr>
      </w:pPr>
      <w:r>
        <w:rPr>
          <w:rFonts w:ascii="Times New Roman" w:hAnsi="Times New Roman"/>
          <w:b/>
          <w:bCs/>
          <w:lang w:eastAsia="lt-LT"/>
        </w:rPr>
        <w:lastRenderedPageBreak/>
        <w:t>Lentelė Nr. 1</w:t>
      </w:r>
    </w:p>
    <w:p w14:paraId="2917F40A" w14:textId="77777777" w:rsidR="00266214" w:rsidRPr="00A62FEA" w:rsidRDefault="00266214" w:rsidP="00266214">
      <w:pPr>
        <w:autoSpaceDN/>
        <w:jc w:val="center"/>
        <w:rPr>
          <w:rFonts w:ascii="Times New Roman" w:hAnsi="Times New Roman"/>
          <w:b/>
          <w:bCs/>
          <w:lang w:eastAsia="lt-LT"/>
        </w:rPr>
      </w:pPr>
    </w:p>
    <w:p w14:paraId="16F9F0BD" w14:textId="77777777" w:rsidR="00266214" w:rsidRPr="00A62FEA" w:rsidRDefault="00266214" w:rsidP="00266214">
      <w:pPr>
        <w:autoSpaceDN/>
        <w:jc w:val="right"/>
        <w:rPr>
          <w:rFonts w:ascii="Times New Roman" w:hAnsi="Times New Roman"/>
          <w:lang w:eastAsia="lt-LT"/>
        </w:rPr>
      </w:pPr>
    </w:p>
    <w:p w14:paraId="0D95329E" w14:textId="77777777" w:rsidR="00266214" w:rsidRPr="00A62FEA" w:rsidRDefault="00266214" w:rsidP="00266214">
      <w:pPr>
        <w:autoSpaceDN/>
        <w:ind w:right="38"/>
        <w:jc w:val="center"/>
        <w:rPr>
          <w:rFonts w:ascii="Times New Roman" w:eastAsia="Times New Roman" w:hAnsi="Times New Roman"/>
          <w:bCs/>
          <w:lang w:eastAsia="lt-LT"/>
        </w:rPr>
      </w:pPr>
      <w:r w:rsidRPr="00A62FEA">
        <w:rPr>
          <w:rFonts w:ascii="Times New Roman" w:eastAsia="Times New Roman" w:hAnsi="Times New Roman"/>
          <w:bCs/>
          <w:lang w:eastAsia="lt-LT"/>
        </w:rPr>
        <w:t>SPECIALISTO (STATINIO STATYBOS VADOVO) PATIRTIES ATITIKTIES REIKALAVIMAMS LENTELĖ</w:t>
      </w:r>
    </w:p>
    <w:p w14:paraId="2FC39477" w14:textId="77777777" w:rsidR="00266214" w:rsidRPr="00A62FEA" w:rsidRDefault="00266214" w:rsidP="00266214">
      <w:pPr>
        <w:autoSpaceDN/>
        <w:jc w:val="center"/>
        <w:rPr>
          <w:rFonts w:ascii="Times New Roman" w:eastAsia="Times New Roman" w:hAnsi="Times New Roman"/>
          <w:b/>
          <w:lang w:eastAsia="lt-LT"/>
        </w:rPr>
      </w:pPr>
    </w:p>
    <w:p w14:paraId="7D23747D" w14:textId="77777777" w:rsidR="00266214" w:rsidRPr="00A62FEA" w:rsidRDefault="00266214" w:rsidP="00266214">
      <w:pPr>
        <w:autoSpaceDN/>
        <w:jc w:val="both"/>
        <w:rPr>
          <w:rFonts w:ascii="Times New Roman" w:eastAsia="Times New Roman" w:hAnsi="Times New Roman"/>
          <w:bCs/>
          <w:lang w:eastAsia="lt-LT"/>
        </w:rPr>
      </w:pPr>
      <w:r w:rsidRPr="00A62FEA">
        <w:rPr>
          <w:rFonts w:ascii="Times New Roman" w:eastAsia="Times New Roman" w:hAnsi="Times New Roman"/>
          <w:bCs/>
          <w:lang w:eastAsia="lt-LT"/>
        </w:rPr>
        <w:t xml:space="preserve">1 lentelė. Informacija apie specialistą. </w:t>
      </w:r>
    </w:p>
    <w:p w14:paraId="5438E8C1" w14:textId="77777777" w:rsidR="00266214" w:rsidRPr="00A62FEA" w:rsidRDefault="00266214" w:rsidP="00266214">
      <w:pPr>
        <w:autoSpaceDN/>
        <w:jc w:val="center"/>
        <w:rPr>
          <w:rFonts w:ascii="Times New Roman" w:eastAsia="Times New Roman" w:hAnsi="Times New Roman"/>
          <w:b/>
          <w:lang w:eastAsia="lt-LT"/>
        </w:rPr>
      </w:pP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3998"/>
      </w:tblGrid>
      <w:tr w:rsidR="00266214" w:rsidRPr="00A62FEA" w14:paraId="6ACDFC17" w14:textId="77777777" w:rsidTr="008F1F09">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26460C02" w14:textId="77777777" w:rsidR="00266214" w:rsidRPr="00A62FEA" w:rsidRDefault="00266214" w:rsidP="008F1F09">
            <w:pPr>
              <w:autoSpaceDN/>
              <w:rPr>
                <w:rFonts w:ascii="Times New Roman" w:eastAsia="Times New Roman" w:hAnsi="Times New Roman"/>
                <w:lang w:eastAsia="lt-LT"/>
              </w:rPr>
            </w:pPr>
            <w:r w:rsidRPr="00A62FEA">
              <w:rPr>
                <w:rFonts w:ascii="Times New Roman" w:eastAsia="Times New Roman" w:hAnsi="Times New Roman"/>
                <w:lang w:eastAsia="lt-LT"/>
              </w:rPr>
              <w:t>1.1.</w:t>
            </w:r>
          </w:p>
        </w:tc>
        <w:tc>
          <w:tcPr>
            <w:tcW w:w="5131" w:type="dxa"/>
            <w:tcBorders>
              <w:top w:val="single" w:sz="4" w:space="0" w:color="auto"/>
              <w:left w:val="single" w:sz="4" w:space="0" w:color="auto"/>
              <w:bottom w:val="single" w:sz="4" w:space="0" w:color="auto"/>
              <w:right w:val="single" w:sz="4" w:space="0" w:color="auto"/>
            </w:tcBorders>
            <w:vAlign w:val="center"/>
            <w:hideMark/>
          </w:tcPr>
          <w:p w14:paraId="68475EAC" w14:textId="77777777" w:rsidR="00266214" w:rsidRPr="00A62FEA" w:rsidRDefault="00266214" w:rsidP="008F1F09">
            <w:pPr>
              <w:autoSpaceDN/>
              <w:jc w:val="both"/>
              <w:rPr>
                <w:rFonts w:ascii="Times New Roman" w:eastAsia="Times New Roman" w:hAnsi="Times New Roman"/>
                <w:bCs/>
                <w:lang w:eastAsia="lt-LT"/>
              </w:rPr>
            </w:pPr>
            <w:r w:rsidRPr="00A62FEA">
              <w:rPr>
                <w:rFonts w:ascii="Times New Roman" w:eastAsia="Times New Roman" w:hAnsi="Times New Roman"/>
                <w:bCs/>
                <w:lang w:eastAsia="lt-LT"/>
              </w:rPr>
              <w:t>Siūlomo specialisto vardas, pavardė</w:t>
            </w:r>
          </w:p>
        </w:tc>
        <w:tc>
          <w:tcPr>
            <w:tcW w:w="3998" w:type="dxa"/>
            <w:tcBorders>
              <w:top w:val="single" w:sz="4" w:space="0" w:color="auto"/>
              <w:left w:val="single" w:sz="4" w:space="0" w:color="auto"/>
              <w:bottom w:val="single" w:sz="4" w:space="0" w:color="auto"/>
              <w:right w:val="single" w:sz="4" w:space="0" w:color="auto"/>
            </w:tcBorders>
            <w:noWrap/>
            <w:vAlign w:val="center"/>
          </w:tcPr>
          <w:p w14:paraId="1507E44C" w14:textId="77777777" w:rsidR="00266214" w:rsidRPr="00A62FEA" w:rsidRDefault="00266214" w:rsidP="008F1F09">
            <w:pPr>
              <w:autoSpaceDN/>
              <w:rPr>
                <w:rFonts w:ascii="Times New Roman" w:eastAsia="Times New Roman" w:hAnsi="Times New Roman"/>
                <w:lang w:eastAsia="lt-LT"/>
              </w:rPr>
            </w:pPr>
          </w:p>
        </w:tc>
      </w:tr>
      <w:tr w:rsidR="00266214" w:rsidRPr="00A62FEA" w14:paraId="78AF582E" w14:textId="77777777" w:rsidTr="008F1F09">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7B4CFF4E" w14:textId="77777777" w:rsidR="00266214" w:rsidRPr="00A62FEA" w:rsidRDefault="00266214" w:rsidP="008F1F09">
            <w:pPr>
              <w:autoSpaceDN/>
              <w:rPr>
                <w:rFonts w:ascii="Times New Roman" w:eastAsia="Times New Roman" w:hAnsi="Times New Roman"/>
                <w:lang w:eastAsia="lt-LT"/>
              </w:rPr>
            </w:pPr>
            <w:r w:rsidRPr="00A62FEA">
              <w:rPr>
                <w:rFonts w:ascii="Times New Roman" w:eastAsia="Times New Roman" w:hAnsi="Times New Roman"/>
                <w:lang w:eastAsia="lt-LT"/>
              </w:rPr>
              <w:t>1.2.</w:t>
            </w:r>
          </w:p>
        </w:tc>
        <w:tc>
          <w:tcPr>
            <w:tcW w:w="5131" w:type="dxa"/>
            <w:tcBorders>
              <w:top w:val="single" w:sz="4" w:space="0" w:color="auto"/>
              <w:left w:val="single" w:sz="4" w:space="0" w:color="auto"/>
              <w:bottom w:val="single" w:sz="4" w:space="0" w:color="auto"/>
              <w:right w:val="single" w:sz="4" w:space="0" w:color="auto"/>
            </w:tcBorders>
            <w:vAlign w:val="center"/>
            <w:hideMark/>
          </w:tcPr>
          <w:p w14:paraId="53EB4467" w14:textId="77777777" w:rsidR="00266214" w:rsidRPr="00A62FEA" w:rsidRDefault="00266214" w:rsidP="008F1F09">
            <w:pPr>
              <w:autoSpaceDN/>
              <w:jc w:val="both"/>
              <w:rPr>
                <w:rFonts w:ascii="Times New Roman" w:eastAsia="Times New Roman" w:hAnsi="Times New Roman"/>
                <w:bCs/>
                <w:lang w:eastAsia="lt-LT"/>
              </w:rPr>
            </w:pPr>
            <w:r w:rsidRPr="00A62FEA">
              <w:rPr>
                <w:rFonts w:ascii="Times New Roman" w:eastAsia="Times New Roman" w:hAnsi="Times New Roman"/>
                <w:bCs/>
                <w:lang w:eastAsia="lt-LT"/>
              </w:rPr>
              <w:t>Specialisto kontaktinė informacija</w:t>
            </w:r>
          </w:p>
        </w:tc>
        <w:tc>
          <w:tcPr>
            <w:tcW w:w="3998" w:type="dxa"/>
            <w:tcBorders>
              <w:top w:val="single" w:sz="4" w:space="0" w:color="auto"/>
              <w:left w:val="single" w:sz="4" w:space="0" w:color="auto"/>
              <w:bottom w:val="single" w:sz="4" w:space="0" w:color="auto"/>
              <w:right w:val="single" w:sz="4" w:space="0" w:color="auto"/>
            </w:tcBorders>
            <w:noWrap/>
            <w:vAlign w:val="center"/>
          </w:tcPr>
          <w:p w14:paraId="03AC0102" w14:textId="77777777" w:rsidR="00266214" w:rsidRPr="00A62FEA" w:rsidRDefault="00266214" w:rsidP="008F1F09">
            <w:pPr>
              <w:autoSpaceDN/>
              <w:rPr>
                <w:rFonts w:ascii="Times New Roman" w:eastAsia="Times New Roman" w:hAnsi="Times New Roman"/>
                <w:lang w:eastAsia="lt-LT"/>
              </w:rPr>
            </w:pPr>
          </w:p>
        </w:tc>
      </w:tr>
    </w:tbl>
    <w:p w14:paraId="79D6CE39" w14:textId="77777777" w:rsidR="00266214" w:rsidRPr="00A62FEA" w:rsidRDefault="00266214" w:rsidP="00266214">
      <w:pPr>
        <w:autoSpaceDN/>
        <w:jc w:val="both"/>
        <w:rPr>
          <w:rFonts w:ascii="Times New Roman" w:eastAsia="Times New Roman" w:hAnsi="Times New Roman"/>
          <w:lang w:eastAsia="ar-SA"/>
        </w:rPr>
      </w:pPr>
    </w:p>
    <w:p w14:paraId="40B2681A" w14:textId="77777777" w:rsidR="00266214" w:rsidRPr="00A62FEA" w:rsidRDefault="00266214" w:rsidP="00266214">
      <w:pPr>
        <w:autoSpaceDN/>
        <w:jc w:val="both"/>
        <w:rPr>
          <w:rFonts w:ascii="Times New Roman" w:hAnsi="Times New Roman"/>
          <w:lang w:eastAsia="lt-LT"/>
        </w:rPr>
      </w:pPr>
      <w:r w:rsidRPr="00A62FEA">
        <w:rPr>
          <w:rFonts w:ascii="Times New Roman" w:eastAsia="Times New Roman" w:hAnsi="Times New Roman"/>
          <w:lang w:eastAsia="ar-SA"/>
        </w:rPr>
        <w:t xml:space="preserve">2 lentelė. </w:t>
      </w:r>
      <w:r w:rsidRPr="00A62FEA">
        <w:rPr>
          <w:rFonts w:ascii="Times New Roman" w:hAnsi="Times New Roman"/>
          <w:lang w:eastAsia="lt-LT"/>
        </w:rPr>
        <w:t xml:space="preserve">Informacija apie specialisto </w:t>
      </w:r>
      <w:r w:rsidRPr="00A62FEA">
        <w:rPr>
          <w:rFonts w:ascii="Times New Roman" w:hAnsi="Times New Roman"/>
          <w:b/>
          <w:bCs/>
          <w:lang w:eastAsia="lt-LT"/>
        </w:rPr>
        <w:t>patirtį, kuri turėtų būti vertinama ekonominio naudingumo balais</w:t>
      </w:r>
      <w:r w:rsidRPr="00A62FEA">
        <w:rPr>
          <w:rFonts w:ascii="Times New Roman" w:hAnsi="Times New Roman"/>
          <w:lang w:eastAsia="lt-LT"/>
        </w:rPr>
        <w:t>.</w:t>
      </w:r>
    </w:p>
    <w:p w14:paraId="17508FFB" w14:textId="77777777" w:rsidR="00266214" w:rsidRPr="00A62FEA" w:rsidRDefault="00266214" w:rsidP="00266214">
      <w:pPr>
        <w:autoSpaceDN/>
        <w:spacing w:after="160" w:line="276" w:lineRule="auto"/>
        <w:rPr>
          <w:rFonts w:ascii="Times New Roman" w:hAnsi="Times New Roman"/>
          <w:lang w:eastAsia="lt-LT"/>
        </w:rPr>
      </w:pPr>
      <w:r w:rsidRPr="00A62FEA">
        <w:rPr>
          <w:rFonts w:ascii="Times New Roman" w:hAnsi="Times New Roman"/>
          <w:lang w:eastAsia="lt-LT"/>
        </w:rPr>
        <w:t>Pildo specialistas –statinio statybos vadovas</w:t>
      </w:r>
      <w:r>
        <w:rPr>
          <w:rFonts w:ascii="Times New Roman" w:hAnsi="Times New Roman"/>
          <w:lang w:eastAsia="lt-LT"/>
        </w:rPr>
        <w:t>/projekto vadovas</w:t>
      </w:r>
      <w:r w:rsidRPr="00A62FEA">
        <w:rPr>
          <w:rFonts w:ascii="Times New Roman" w:hAnsi="Times New Roman"/>
          <w:lang w:eastAsia="lt-LT"/>
        </w:rPr>
        <w:t>:</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932"/>
        <w:gridCol w:w="3714"/>
      </w:tblGrid>
      <w:tr w:rsidR="00266214" w:rsidRPr="00A62FEA" w14:paraId="7602B719" w14:textId="77777777" w:rsidTr="008F1F0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08B03E31" w14:textId="77777777" w:rsidR="00266214" w:rsidRPr="00A62FEA" w:rsidRDefault="00266214" w:rsidP="008F1F09">
            <w:pPr>
              <w:autoSpaceDN/>
              <w:spacing w:after="160" w:line="276" w:lineRule="auto"/>
              <w:rPr>
                <w:rFonts w:ascii="Times New Roman" w:eastAsia="Times New Roman" w:hAnsi="Times New Roman"/>
                <w:lang w:eastAsia="lt-LT"/>
              </w:rPr>
            </w:pPr>
            <w:r w:rsidRPr="00A62FEA">
              <w:rPr>
                <w:rFonts w:ascii="Times New Roman" w:eastAsia="Times New Roman" w:hAnsi="Times New Roman"/>
                <w:lang w:eastAsia="lt-LT"/>
              </w:rPr>
              <w:t xml:space="preserve">2.1. </w:t>
            </w:r>
          </w:p>
        </w:tc>
        <w:tc>
          <w:tcPr>
            <w:tcW w:w="4932" w:type="dxa"/>
            <w:tcBorders>
              <w:top w:val="single" w:sz="4" w:space="0" w:color="auto"/>
              <w:left w:val="single" w:sz="4" w:space="0" w:color="auto"/>
              <w:bottom w:val="single" w:sz="4" w:space="0" w:color="auto"/>
              <w:right w:val="single" w:sz="4" w:space="0" w:color="auto"/>
            </w:tcBorders>
            <w:vAlign w:val="center"/>
            <w:hideMark/>
          </w:tcPr>
          <w:p w14:paraId="6C4EA581" w14:textId="77777777" w:rsidR="00266214" w:rsidRPr="00A62FEA" w:rsidRDefault="00266214" w:rsidP="008F1F09">
            <w:pPr>
              <w:autoSpaceDN/>
              <w:spacing w:after="160" w:line="276" w:lineRule="auto"/>
              <w:rPr>
                <w:rFonts w:ascii="Times New Roman" w:eastAsia="Times New Roman" w:hAnsi="Times New Roman"/>
                <w:bCs/>
                <w:lang w:eastAsia="lt-LT"/>
              </w:rPr>
            </w:pPr>
            <w:r w:rsidRPr="00A62FEA">
              <w:rPr>
                <w:rFonts w:ascii="Times New Roman" w:eastAsia="Times New Roman" w:hAnsi="Times New Roman"/>
                <w:lang w:eastAsia="lt-LT"/>
              </w:rPr>
              <w:t>Projekto/sutarties objektas (taip pat nurodyti informaciją, įrodančią, kad ypatingojo statinio statybos vadovas ėjo atitinkamas pareigas projekte/sutarties vykdymo metų)</w:t>
            </w:r>
          </w:p>
        </w:tc>
        <w:tc>
          <w:tcPr>
            <w:tcW w:w="3714" w:type="dxa"/>
            <w:tcBorders>
              <w:top w:val="single" w:sz="4" w:space="0" w:color="auto"/>
              <w:left w:val="single" w:sz="4" w:space="0" w:color="auto"/>
              <w:bottom w:val="single" w:sz="4" w:space="0" w:color="auto"/>
              <w:right w:val="single" w:sz="4" w:space="0" w:color="auto"/>
            </w:tcBorders>
            <w:noWrap/>
            <w:vAlign w:val="center"/>
          </w:tcPr>
          <w:p w14:paraId="20303F8D" w14:textId="77777777" w:rsidR="00266214" w:rsidRPr="00A62FEA" w:rsidRDefault="00266214" w:rsidP="008F1F09">
            <w:pPr>
              <w:autoSpaceDN/>
              <w:spacing w:after="160" w:line="276" w:lineRule="auto"/>
              <w:rPr>
                <w:rFonts w:ascii="Times New Roman" w:eastAsia="Times New Roman" w:hAnsi="Times New Roman"/>
                <w:i/>
                <w:lang w:eastAsia="lt-LT"/>
              </w:rPr>
            </w:pPr>
          </w:p>
        </w:tc>
      </w:tr>
      <w:tr w:rsidR="00266214" w:rsidRPr="00A62FEA" w14:paraId="4FDB65AA" w14:textId="77777777" w:rsidTr="008F1F0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613720BB" w14:textId="77777777" w:rsidR="00266214" w:rsidRPr="00A62FEA" w:rsidRDefault="00266214" w:rsidP="008F1F09">
            <w:pPr>
              <w:autoSpaceDN/>
              <w:spacing w:after="160" w:line="276" w:lineRule="auto"/>
              <w:rPr>
                <w:rFonts w:ascii="Times New Roman" w:eastAsia="Times New Roman" w:hAnsi="Times New Roman"/>
                <w:lang w:eastAsia="lt-LT"/>
              </w:rPr>
            </w:pPr>
            <w:r w:rsidRPr="00A62FEA">
              <w:rPr>
                <w:rFonts w:ascii="Times New Roman" w:eastAsia="Times New Roman" w:hAnsi="Times New Roman"/>
                <w:lang w:eastAsia="lt-LT"/>
              </w:rPr>
              <w:t>2.2.</w:t>
            </w:r>
          </w:p>
        </w:tc>
        <w:tc>
          <w:tcPr>
            <w:tcW w:w="4932" w:type="dxa"/>
            <w:tcBorders>
              <w:top w:val="single" w:sz="4" w:space="0" w:color="auto"/>
              <w:left w:val="single" w:sz="4" w:space="0" w:color="auto"/>
              <w:bottom w:val="single" w:sz="4" w:space="0" w:color="auto"/>
              <w:right w:val="single" w:sz="4" w:space="0" w:color="auto"/>
            </w:tcBorders>
            <w:vAlign w:val="center"/>
            <w:hideMark/>
          </w:tcPr>
          <w:p w14:paraId="1AEFA072" w14:textId="77777777" w:rsidR="00266214" w:rsidRPr="00A62FEA" w:rsidRDefault="00266214" w:rsidP="008F1F09">
            <w:pPr>
              <w:autoSpaceDN/>
              <w:spacing w:after="160" w:line="276" w:lineRule="auto"/>
              <w:rPr>
                <w:rFonts w:ascii="Times New Roman" w:eastAsia="Times New Roman" w:hAnsi="Times New Roman"/>
                <w:bCs/>
                <w:lang w:eastAsia="lt-LT"/>
              </w:rPr>
            </w:pPr>
            <w:r w:rsidRPr="00A62FEA">
              <w:rPr>
                <w:rFonts w:ascii="Times New Roman" w:eastAsia="Times New Roman" w:hAnsi="Times New Roman"/>
                <w:bCs/>
                <w:lang w:eastAsia="lt-LT"/>
              </w:rPr>
              <w:t xml:space="preserve">Projekto/sutarties laikotarpis (pradžia – pabaiga), specialisto dalyvavimo projekte laikotarpis (pradžia – pabaiga) </w:t>
            </w:r>
            <w:r w:rsidRPr="00A62FEA">
              <w:rPr>
                <w:rFonts w:ascii="Times New Roman" w:eastAsia="Times New Roman" w:hAnsi="Times New Roman"/>
                <w:bCs/>
                <w:i/>
                <w:iCs/>
                <w:lang w:eastAsia="lt-LT"/>
              </w:rPr>
              <w:t>(metų, mėnesio ir dienos tikslumu; abu laikotarpiai nurodomi atskirai, net jeigu jie sutampa)</w:t>
            </w:r>
          </w:p>
        </w:tc>
        <w:tc>
          <w:tcPr>
            <w:tcW w:w="3714" w:type="dxa"/>
            <w:tcBorders>
              <w:top w:val="single" w:sz="4" w:space="0" w:color="auto"/>
              <w:left w:val="single" w:sz="4" w:space="0" w:color="auto"/>
              <w:bottom w:val="single" w:sz="4" w:space="0" w:color="auto"/>
              <w:right w:val="single" w:sz="4" w:space="0" w:color="auto"/>
            </w:tcBorders>
            <w:noWrap/>
            <w:vAlign w:val="center"/>
          </w:tcPr>
          <w:p w14:paraId="75EAE836" w14:textId="77777777" w:rsidR="00266214" w:rsidRPr="00A62FEA" w:rsidRDefault="00266214" w:rsidP="008F1F09">
            <w:pPr>
              <w:autoSpaceDN/>
              <w:spacing w:after="160" w:line="276" w:lineRule="auto"/>
              <w:rPr>
                <w:rFonts w:ascii="Times New Roman" w:eastAsia="Times New Roman" w:hAnsi="Times New Roman"/>
                <w:i/>
                <w:lang w:eastAsia="lt-LT"/>
              </w:rPr>
            </w:pPr>
          </w:p>
        </w:tc>
      </w:tr>
      <w:tr w:rsidR="00266214" w:rsidRPr="00A62FEA" w14:paraId="3188F621" w14:textId="77777777" w:rsidTr="008F1F0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2ED802F3" w14:textId="77777777" w:rsidR="00266214" w:rsidRPr="00A62FEA" w:rsidRDefault="00266214" w:rsidP="008F1F09">
            <w:pPr>
              <w:autoSpaceDN/>
              <w:spacing w:after="160" w:line="276" w:lineRule="auto"/>
              <w:rPr>
                <w:rFonts w:ascii="Times New Roman" w:eastAsia="Times New Roman" w:hAnsi="Times New Roman"/>
                <w:lang w:val="en-US" w:eastAsia="lt-LT"/>
              </w:rPr>
            </w:pPr>
            <w:r w:rsidRPr="00A62FEA">
              <w:rPr>
                <w:rFonts w:ascii="Times New Roman" w:eastAsia="Times New Roman" w:hAnsi="Times New Roman"/>
                <w:lang w:val="en-US" w:eastAsia="lt-LT"/>
              </w:rPr>
              <w:t xml:space="preserve">2.3. </w:t>
            </w:r>
          </w:p>
        </w:tc>
        <w:tc>
          <w:tcPr>
            <w:tcW w:w="4932" w:type="dxa"/>
            <w:tcBorders>
              <w:top w:val="single" w:sz="4" w:space="0" w:color="auto"/>
              <w:left w:val="single" w:sz="4" w:space="0" w:color="auto"/>
              <w:bottom w:val="single" w:sz="4" w:space="0" w:color="auto"/>
              <w:right w:val="single" w:sz="4" w:space="0" w:color="auto"/>
            </w:tcBorders>
            <w:vAlign w:val="center"/>
            <w:hideMark/>
          </w:tcPr>
          <w:p w14:paraId="2FF5F61A" w14:textId="77777777" w:rsidR="00266214" w:rsidRPr="00A62FEA" w:rsidRDefault="00266214" w:rsidP="008F1F09">
            <w:pPr>
              <w:autoSpaceDN/>
              <w:spacing w:after="160" w:line="276" w:lineRule="auto"/>
              <w:rPr>
                <w:rFonts w:ascii="Times New Roman" w:eastAsia="Times New Roman" w:hAnsi="Times New Roman"/>
                <w:bCs/>
                <w:lang w:eastAsia="lt-LT"/>
              </w:rPr>
            </w:pPr>
            <w:r w:rsidRPr="00A62FEA">
              <w:rPr>
                <w:rFonts w:ascii="Times New Roman" w:eastAsia="Times New Roman" w:hAnsi="Times New Roman"/>
                <w:bCs/>
                <w:lang w:eastAsia="lt-LT"/>
              </w:rPr>
              <w:t xml:space="preserve">Užsakovai ir jų kontaktinė informacija </w:t>
            </w:r>
          </w:p>
        </w:tc>
        <w:tc>
          <w:tcPr>
            <w:tcW w:w="3714" w:type="dxa"/>
            <w:tcBorders>
              <w:top w:val="single" w:sz="4" w:space="0" w:color="auto"/>
              <w:left w:val="single" w:sz="4" w:space="0" w:color="auto"/>
              <w:bottom w:val="single" w:sz="4" w:space="0" w:color="auto"/>
              <w:right w:val="single" w:sz="4" w:space="0" w:color="auto"/>
            </w:tcBorders>
            <w:noWrap/>
            <w:vAlign w:val="center"/>
          </w:tcPr>
          <w:p w14:paraId="09EF0469" w14:textId="77777777" w:rsidR="00266214" w:rsidRPr="00A62FEA" w:rsidRDefault="00266214" w:rsidP="008F1F09">
            <w:pPr>
              <w:autoSpaceDN/>
              <w:spacing w:after="160" w:line="276" w:lineRule="auto"/>
              <w:rPr>
                <w:rFonts w:ascii="Times New Roman" w:eastAsia="Times New Roman" w:hAnsi="Times New Roman"/>
                <w:i/>
                <w:lang w:eastAsia="lt-LT"/>
              </w:rPr>
            </w:pPr>
          </w:p>
        </w:tc>
      </w:tr>
      <w:tr w:rsidR="00266214" w:rsidRPr="00A62FEA" w14:paraId="353AE8A6" w14:textId="77777777" w:rsidTr="008F1F0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6E571C7D" w14:textId="77777777" w:rsidR="00266214" w:rsidRPr="00A62FEA" w:rsidRDefault="00266214" w:rsidP="008F1F09">
            <w:pPr>
              <w:autoSpaceDN/>
              <w:spacing w:after="160" w:line="276" w:lineRule="auto"/>
              <w:rPr>
                <w:rFonts w:ascii="Times New Roman" w:eastAsia="Times New Roman" w:hAnsi="Times New Roman"/>
                <w:lang w:eastAsia="lt-LT"/>
              </w:rPr>
            </w:pPr>
            <w:r w:rsidRPr="00A62FEA">
              <w:rPr>
                <w:rFonts w:ascii="Times New Roman" w:eastAsia="Times New Roman" w:hAnsi="Times New Roman"/>
                <w:lang w:eastAsia="lt-LT"/>
              </w:rPr>
              <w:t>2.4.</w:t>
            </w:r>
          </w:p>
        </w:tc>
        <w:tc>
          <w:tcPr>
            <w:tcW w:w="4932" w:type="dxa"/>
            <w:tcBorders>
              <w:top w:val="single" w:sz="4" w:space="0" w:color="auto"/>
              <w:left w:val="single" w:sz="4" w:space="0" w:color="auto"/>
              <w:bottom w:val="single" w:sz="4" w:space="0" w:color="auto"/>
              <w:right w:val="single" w:sz="4" w:space="0" w:color="auto"/>
            </w:tcBorders>
            <w:vAlign w:val="center"/>
            <w:hideMark/>
          </w:tcPr>
          <w:p w14:paraId="1EECD2B6" w14:textId="77777777" w:rsidR="00266214" w:rsidRPr="00A62FEA" w:rsidRDefault="00266214" w:rsidP="008F1F09">
            <w:pPr>
              <w:autoSpaceDN/>
              <w:spacing w:after="160" w:line="276" w:lineRule="auto"/>
              <w:jc w:val="both"/>
              <w:rPr>
                <w:rFonts w:ascii="Times New Roman" w:eastAsia="Times New Roman" w:hAnsi="Times New Roman"/>
                <w:bCs/>
                <w:lang w:eastAsia="lt-LT"/>
              </w:rPr>
            </w:pPr>
            <w:r w:rsidRPr="00A62FEA">
              <w:rPr>
                <w:rFonts w:ascii="Times New Roman" w:eastAsia="Times New Roman" w:hAnsi="Times New Roman"/>
                <w:bCs/>
                <w:lang w:eastAsia="lt-LT"/>
              </w:rPr>
              <w:t>Projekto/sutarties aprašymas, tiksliai pateikiant informaciją, kad projekto/sutarties vykdymo laikotarpiu buvo atliekami</w:t>
            </w:r>
            <w:r>
              <w:rPr>
                <w:rFonts w:ascii="Times New Roman" w:eastAsia="Times New Roman" w:hAnsi="Times New Roman"/>
                <w:bCs/>
                <w:lang w:eastAsia="lt-LT"/>
              </w:rPr>
              <w:t xml:space="preserve"> darbai pagal sutartį.</w:t>
            </w:r>
            <w:r w:rsidRPr="00A62FEA">
              <w:rPr>
                <w:rFonts w:ascii="Times New Roman" w:eastAsia="Times New Roman" w:hAnsi="Times New Roman"/>
                <w:bCs/>
                <w:lang w:eastAsia="lt-LT"/>
              </w:rPr>
              <w:t xml:space="preserve"> Statybos užbaigimo akto duomenis (kartu su pasiūlymu turi būti pateiktas statybos užbaigimo aktas arba statybos užbaigimo akto, patvirtinto statybos užbaigimo komisijos, kopija).</w:t>
            </w:r>
          </w:p>
        </w:tc>
        <w:tc>
          <w:tcPr>
            <w:tcW w:w="3714" w:type="dxa"/>
            <w:tcBorders>
              <w:top w:val="single" w:sz="4" w:space="0" w:color="auto"/>
              <w:left w:val="single" w:sz="4" w:space="0" w:color="auto"/>
              <w:bottom w:val="single" w:sz="4" w:space="0" w:color="auto"/>
              <w:right w:val="single" w:sz="4" w:space="0" w:color="auto"/>
            </w:tcBorders>
            <w:noWrap/>
            <w:vAlign w:val="center"/>
          </w:tcPr>
          <w:p w14:paraId="7E5C47C9" w14:textId="77777777" w:rsidR="00266214" w:rsidRPr="00A62FEA" w:rsidRDefault="00266214" w:rsidP="008F1F09">
            <w:pPr>
              <w:autoSpaceDN/>
              <w:spacing w:after="160" w:line="276" w:lineRule="auto"/>
              <w:rPr>
                <w:rFonts w:ascii="Times New Roman" w:eastAsia="Times New Roman" w:hAnsi="Times New Roman"/>
                <w:i/>
                <w:lang w:eastAsia="lt-LT"/>
              </w:rPr>
            </w:pPr>
          </w:p>
        </w:tc>
      </w:tr>
      <w:tr w:rsidR="00266214" w:rsidRPr="00A62FEA" w14:paraId="3187B959" w14:textId="77777777" w:rsidTr="008F1F0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2FFC013F" w14:textId="77777777" w:rsidR="00266214" w:rsidRPr="00A62FEA" w:rsidRDefault="00266214" w:rsidP="008F1F09">
            <w:pPr>
              <w:autoSpaceDN/>
              <w:spacing w:after="160" w:line="276" w:lineRule="auto"/>
              <w:rPr>
                <w:rFonts w:ascii="Times New Roman" w:eastAsia="Times New Roman" w:hAnsi="Times New Roman"/>
                <w:lang w:eastAsia="lt-LT"/>
              </w:rPr>
            </w:pPr>
            <w:r w:rsidRPr="00A62FEA">
              <w:rPr>
                <w:rFonts w:ascii="Times New Roman" w:eastAsia="Times New Roman" w:hAnsi="Times New Roman"/>
                <w:lang w:eastAsia="lt-LT"/>
              </w:rPr>
              <w:t>2.5.</w:t>
            </w:r>
          </w:p>
        </w:tc>
        <w:tc>
          <w:tcPr>
            <w:tcW w:w="4932" w:type="dxa"/>
            <w:tcBorders>
              <w:top w:val="single" w:sz="4" w:space="0" w:color="auto"/>
              <w:left w:val="single" w:sz="4" w:space="0" w:color="auto"/>
              <w:bottom w:val="single" w:sz="4" w:space="0" w:color="auto"/>
              <w:right w:val="single" w:sz="4" w:space="0" w:color="auto"/>
            </w:tcBorders>
            <w:vAlign w:val="center"/>
            <w:hideMark/>
          </w:tcPr>
          <w:p w14:paraId="71C898AA" w14:textId="77777777" w:rsidR="00266214" w:rsidRDefault="00266214" w:rsidP="008F1F09">
            <w:pPr>
              <w:autoSpaceDN/>
              <w:spacing w:after="160" w:line="276" w:lineRule="auto"/>
              <w:rPr>
                <w:rFonts w:ascii="Times New Roman" w:eastAsia="Times New Roman" w:hAnsi="Times New Roman"/>
                <w:bCs/>
                <w:lang w:eastAsia="lt-LT"/>
              </w:rPr>
            </w:pPr>
            <w:r w:rsidRPr="00A62FEA">
              <w:rPr>
                <w:rFonts w:ascii="Times New Roman" w:eastAsia="Times New Roman" w:hAnsi="Times New Roman"/>
                <w:bCs/>
                <w:lang w:eastAsia="lt-LT"/>
              </w:rPr>
              <w:t>Projekto/sutarties vertė be PVM</w:t>
            </w:r>
          </w:p>
          <w:p w14:paraId="3795963D" w14:textId="28E4F532" w:rsidR="00266214" w:rsidRPr="00A62FEA" w:rsidRDefault="00266214" w:rsidP="008F1F09">
            <w:pPr>
              <w:autoSpaceDN/>
              <w:spacing w:after="160" w:line="276" w:lineRule="auto"/>
              <w:rPr>
                <w:rFonts w:ascii="Times New Roman" w:eastAsia="Times New Roman" w:hAnsi="Times New Roman"/>
                <w:bCs/>
                <w:lang w:eastAsia="lt-LT"/>
              </w:rPr>
            </w:pPr>
            <w:r>
              <w:rPr>
                <w:rFonts w:ascii="Times New Roman" w:eastAsia="Times New Roman" w:hAnsi="Times New Roman"/>
                <w:bCs/>
                <w:lang w:eastAsia="lt-LT"/>
              </w:rPr>
              <w:t>(</w:t>
            </w:r>
            <w:r w:rsidRPr="00343F45">
              <w:rPr>
                <w:rFonts w:ascii="Times New Roman" w:eastAsia="Times New Roman" w:hAnsi="Times New Roman"/>
                <w:b/>
                <w:lang w:eastAsia="lt-LT"/>
              </w:rPr>
              <w:t xml:space="preserve">jei objektas buvo ne tik dėl viešųjų erdvių sutvarkymo </w:t>
            </w:r>
            <w:r>
              <w:rPr>
                <w:rFonts w:ascii="Times New Roman" w:eastAsia="Times New Roman" w:hAnsi="Times New Roman"/>
                <w:b/>
                <w:lang w:eastAsia="lt-LT"/>
              </w:rPr>
              <w:t>su k</w:t>
            </w:r>
            <w:r w:rsidRPr="00343F45">
              <w:rPr>
                <w:rFonts w:ascii="Times New Roman" w:eastAsia="Times New Roman" w:hAnsi="Times New Roman"/>
                <w:b/>
                <w:lang w:eastAsia="lt-LT"/>
              </w:rPr>
              <w:t>it</w:t>
            </w:r>
            <w:r>
              <w:rPr>
                <w:rFonts w:ascii="Times New Roman" w:eastAsia="Times New Roman" w:hAnsi="Times New Roman"/>
                <w:b/>
                <w:lang w:eastAsia="lt-LT"/>
              </w:rPr>
              <w:t>ai</w:t>
            </w:r>
            <w:r w:rsidRPr="00343F45">
              <w:rPr>
                <w:rFonts w:ascii="Times New Roman" w:eastAsia="Times New Roman" w:hAnsi="Times New Roman"/>
                <w:b/>
                <w:lang w:eastAsia="lt-LT"/>
              </w:rPr>
              <w:t xml:space="preserve">s </w:t>
            </w:r>
            <w:r>
              <w:rPr>
                <w:rFonts w:ascii="Times New Roman" w:eastAsia="Times New Roman" w:hAnsi="Times New Roman"/>
                <w:b/>
                <w:lang w:eastAsia="lt-LT"/>
              </w:rPr>
              <w:t>i</w:t>
            </w:r>
            <w:r w:rsidRPr="00343F45">
              <w:rPr>
                <w:rFonts w:ascii="Times New Roman" w:eastAsia="Times New Roman" w:hAnsi="Times New Roman"/>
                <w:b/>
                <w:lang w:eastAsia="lt-LT"/>
              </w:rPr>
              <w:t>nžinierini</w:t>
            </w:r>
            <w:r>
              <w:rPr>
                <w:rFonts w:ascii="Times New Roman" w:eastAsia="Times New Roman" w:hAnsi="Times New Roman"/>
                <w:b/>
                <w:lang w:eastAsia="lt-LT"/>
              </w:rPr>
              <w:t>ais</w:t>
            </w:r>
            <w:r w:rsidRPr="00343F45">
              <w:rPr>
                <w:rFonts w:ascii="Times New Roman" w:eastAsia="Times New Roman" w:hAnsi="Times New Roman"/>
                <w:b/>
                <w:lang w:eastAsia="lt-LT"/>
              </w:rPr>
              <w:t xml:space="preserve"> statini</w:t>
            </w:r>
            <w:r>
              <w:rPr>
                <w:rFonts w:ascii="Times New Roman" w:eastAsia="Times New Roman" w:hAnsi="Times New Roman"/>
                <w:b/>
                <w:lang w:eastAsia="lt-LT"/>
              </w:rPr>
              <w:t xml:space="preserve">ais </w:t>
            </w:r>
            <w:r w:rsidRPr="00343F45">
              <w:rPr>
                <w:rFonts w:ascii="Times New Roman" w:eastAsia="Times New Roman" w:hAnsi="Times New Roman"/>
                <w:b/>
                <w:lang w:eastAsia="lt-LT"/>
              </w:rPr>
              <w:t>statybos, tuomet atskirai išskiriama reikalaujamo objekto vertė Eur be PVM</w:t>
            </w:r>
            <w:r>
              <w:rPr>
                <w:rFonts w:ascii="Times New Roman" w:eastAsia="Times New Roman" w:hAnsi="Times New Roman"/>
                <w:bCs/>
                <w:lang w:eastAsia="lt-LT"/>
              </w:rPr>
              <w:t>)</w:t>
            </w:r>
          </w:p>
        </w:tc>
        <w:tc>
          <w:tcPr>
            <w:tcW w:w="3714" w:type="dxa"/>
            <w:tcBorders>
              <w:top w:val="single" w:sz="4" w:space="0" w:color="auto"/>
              <w:left w:val="single" w:sz="4" w:space="0" w:color="auto"/>
              <w:bottom w:val="single" w:sz="4" w:space="0" w:color="auto"/>
              <w:right w:val="single" w:sz="4" w:space="0" w:color="auto"/>
            </w:tcBorders>
            <w:noWrap/>
            <w:vAlign w:val="center"/>
          </w:tcPr>
          <w:p w14:paraId="00B16BF8" w14:textId="77777777" w:rsidR="00266214" w:rsidRPr="00A62FEA" w:rsidRDefault="00266214" w:rsidP="008F1F09">
            <w:pPr>
              <w:autoSpaceDN/>
              <w:spacing w:after="160" w:line="276" w:lineRule="auto"/>
              <w:rPr>
                <w:rFonts w:ascii="Times New Roman" w:eastAsia="Times New Roman" w:hAnsi="Times New Roman"/>
                <w:i/>
                <w:lang w:eastAsia="lt-LT"/>
              </w:rPr>
            </w:pPr>
          </w:p>
        </w:tc>
      </w:tr>
    </w:tbl>
    <w:p w14:paraId="3EDE6446" w14:textId="77777777" w:rsidR="00266214" w:rsidRPr="00A62FEA" w:rsidRDefault="00266214" w:rsidP="00266214">
      <w:pPr>
        <w:autoSpaceDN/>
        <w:spacing w:after="160" w:line="276" w:lineRule="auto"/>
        <w:rPr>
          <w:rFonts w:ascii="Times New Roman" w:eastAsia="Times New Roman" w:hAnsi="Times New Roman"/>
          <w:lang w:eastAsia="ar-SA"/>
        </w:rPr>
      </w:pPr>
    </w:p>
    <w:p w14:paraId="74B9A7B5" w14:textId="77777777" w:rsidR="00266214" w:rsidRPr="00A62FEA" w:rsidRDefault="00266214" w:rsidP="00266214">
      <w:pPr>
        <w:numPr>
          <w:ilvl w:val="0"/>
          <w:numId w:val="4"/>
        </w:numPr>
        <w:autoSpaceDN/>
        <w:spacing w:after="160" w:line="276" w:lineRule="auto"/>
        <w:contextualSpacing/>
        <w:jc w:val="both"/>
        <w:rPr>
          <w:rFonts w:ascii="Times New Roman" w:hAnsi="Times New Roman"/>
          <w:lang w:eastAsia="ar-SA"/>
        </w:rPr>
      </w:pPr>
      <w:r w:rsidRPr="00A62FEA">
        <w:rPr>
          <w:rFonts w:ascii="Times New Roman" w:hAnsi="Times New Roman"/>
          <w:lang w:eastAsia="ar-SA"/>
        </w:rPr>
        <w:t>Patvirtinu, kad:</w:t>
      </w:r>
    </w:p>
    <w:p w14:paraId="1163BDD9" w14:textId="77777777" w:rsidR="00266214" w:rsidRPr="00A62FEA" w:rsidRDefault="00266214" w:rsidP="00266214">
      <w:pPr>
        <w:autoSpaceDN/>
        <w:spacing w:after="160" w:line="276" w:lineRule="auto"/>
        <w:jc w:val="both"/>
        <w:rPr>
          <w:rFonts w:ascii="Times New Roman" w:eastAsia="Times New Roman" w:hAnsi="Times New Roman"/>
          <w:lang w:eastAsia="ar-SA"/>
        </w:rPr>
      </w:pPr>
      <w:r w:rsidRPr="00A62FEA">
        <w:rPr>
          <w:rFonts w:ascii="Times New Roman" w:eastAsia="Times New Roman" w:hAnsi="Times New Roman"/>
          <w:lang w:eastAsia="lt-LT"/>
        </w:rPr>
        <w:t xml:space="preserve">1.1. </w:t>
      </w:r>
      <w:r w:rsidRPr="00A62FEA">
        <w:rPr>
          <w:rFonts w:ascii="Times New Roman" w:eastAsia="Times New Roman" w:hAnsi="Times New Roman"/>
          <w:lang w:eastAsia="lt-LT"/>
        </w:rPr>
        <w:fldChar w:fldCharType="begin">
          <w:ffData>
            <w:name w:val="Check1"/>
            <w:enabled/>
            <w:calcOnExit w:val="0"/>
            <w:checkBox>
              <w:size w:val="26"/>
              <w:default w:val="0"/>
            </w:checkBox>
          </w:ffData>
        </w:fldChar>
      </w:r>
      <w:r w:rsidRPr="00A62FEA">
        <w:rPr>
          <w:rFonts w:ascii="Times New Roman" w:eastAsia="Times New Roman" w:hAnsi="Times New Roman"/>
          <w:lang w:eastAsia="lt-LT"/>
        </w:rPr>
        <w:instrText xml:space="preserve"> FORMCHECKBOX </w:instrText>
      </w:r>
      <w:r w:rsidRPr="00A62FEA">
        <w:rPr>
          <w:rFonts w:ascii="Times New Roman" w:eastAsia="Times New Roman" w:hAnsi="Times New Roman"/>
          <w:lang w:eastAsia="lt-LT"/>
        </w:rPr>
      </w:r>
      <w:r w:rsidRPr="00A62FEA">
        <w:rPr>
          <w:rFonts w:ascii="Times New Roman" w:eastAsia="Times New Roman" w:hAnsi="Times New Roman"/>
          <w:lang w:eastAsia="lt-LT"/>
        </w:rPr>
        <w:fldChar w:fldCharType="separate"/>
      </w:r>
      <w:r w:rsidRPr="00A62FEA">
        <w:rPr>
          <w:rFonts w:ascii="Times New Roman" w:eastAsia="Times New Roman" w:hAnsi="Times New Roman"/>
          <w:lang w:eastAsia="lt-LT"/>
        </w:rPr>
        <w:fldChar w:fldCharType="end"/>
      </w:r>
      <w:r w:rsidRPr="00A62FEA">
        <w:rPr>
          <w:rFonts w:ascii="Times New Roman" w:eastAsia="Times New Roman" w:hAnsi="Times New Roman"/>
          <w:lang w:eastAsia="ar-SA"/>
        </w:rPr>
        <w:t xml:space="preserve"> </w:t>
      </w:r>
      <w:r w:rsidRPr="00A62FEA">
        <w:rPr>
          <w:rFonts w:ascii="Times New Roman" w:eastAsia="Times New Roman" w:hAnsi="Times New Roman"/>
          <w:lang w:eastAsia="lt-LT"/>
        </w:rPr>
        <w:t>kandidatuoju į statinio statybos vadovo</w:t>
      </w:r>
      <w:r w:rsidRPr="00A62FEA">
        <w:rPr>
          <w:rFonts w:ascii="Times New Roman" w:eastAsia="Times New Roman" w:hAnsi="Times New Roman"/>
          <w:b/>
          <w:bCs/>
          <w:lang w:eastAsia="lt-LT"/>
        </w:rPr>
        <w:t xml:space="preserve"> </w:t>
      </w:r>
      <w:r w:rsidRPr="00A62FEA">
        <w:rPr>
          <w:rFonts w:ascii="Times New Roman" w:eastAsia="Times New Roman" w:hAnsi="Times New Roman"/>
          <w:lang w:eastAsia="lt-LT"/>
        </w:rPr>
        <w:t>pareigas ir</w:t>
      </w:r>
      <w:r w:rsidRPr="00A62FEA">
        <w:rPr>
          <w:rFonts w:ascii="Times New Roman" w:eastAsia="Times New Roman" w:hAnsi="Times New Roman"/>
          <w:lang w:eastAsia="ar-SA"/>
        </w:rPr>
        <w:t xml:space="preserve"> kartu pateikiu reikalaujamus </w:t>
      </w:r>
      <w:r w:rsidRPr="00A62FEA">
        <w:rPr>
          <w:rFonts w:ascii="Times New Roman" w:eastAsia="Times New Roman" w:hAnsi="Times New Roman"/>
          <w:lang w:eastAsia="lt-LT"/>
        </w:rPr>
        <w:t>savo patirties</w:t>
      </w:r>
      <w:r w:rsidRPr="00A62FEA">
        <w:rPr>
          <w:rFonts w:ascii="Times New Roman" w:eastAsia="Times New Roman" w:hAnsi="Times New Roman"/>
          <w:lang w:eastAsia="ar-SA"/>
        </w:rPr>
        <w:t xml:space="preserve"> įrodymus: </w:t>
      </w:r>
    </w:p>
    <w:p w14:paraId="3A76E14F" w14:textId="77777777" w:rsidR="00266214" w:rsidRPr="00A62FEA" w:rsidRDefault="00266214" w:rsidP="00266214">
      <w:pPr>
        <w:autoSpaceDN/>
        <w:spacing w:after="160" w:line="276" w:lineRule="auto"/>
        <w:jc w:val="both"/>
        <w:rPr>
          <w:rFonts w:ascii="Times New Roman" w:eastAsia="Times New Roman" w:hAnsi="Times New Roman"/>
          <w:lang w:eastAsia="ar-SA"/>
        </w:rPr>
      </w:pPr>
      <w:r w:rsidRPr="00A62FEA">
        <w:rPr>
          <w:rFonts w:ascii="Times New Roman" w:eastAsia="Times New Roman" w:hAnsi="Times New Roman"/>
          <w:lang w:eastAsia="ar-SA"/>
        </w:rPr>
        <w:t>- Tiekėjo įsakymas (-ai) dėl specialistų paskyrimo ar kiti lygiaverčiai dokumentai;</w:t>
      </w:r>
    </w:p>
    <w:p w14:paraId="7DAE655E" w14:textId="74EA64B6" w:rsidR="00266214" w:rsidRPr="00A62FEA" w:rsidRDefault="00266214" w:rsidP="00266214">
      <w:pPr>
        <w:autoSpaceDN/>
        <w:spacing w:after="160" w:line="276" w:lineRule="auto"/>
        <w:jc w:val="both"/>
        <w:rPr>
          <w:rFonts w:ascii="Times New Roman" w:eastAsia="Times New Roman" w:hAnsi="Times New Roman"/>
          <w:lang w:eastAsia="ar-SA"/>
        </w:rPr>
      </w:pPr>
      <w:r w:rsidRPr="00A62FEA">
        <w:rPr>
          <w:rFonts w:ascii="Times New Roman" w:eastAsia="Times New Roman" w:hAnsi="Times New Roman"/>
          <w:lang w:eastAsia="ar-SA"/>
        </w:rPr>
        <w:t xml:space="preserve">- Statybos užbaigimo aktas arba </w:t>
      </w:r>
      <w:r w:rsidRPr="00A62FEA">
        <w:rPr>
          <w:rFonts w:ascii="Times New Roman" w:eastAsia="Times New Roman" w:hAnsi="Times New Roman"/>
          <w:bCs/>
          <w:lang w:eastAsia="lt-LT"/>
        </w:rPr>
        <w:t>statybos užbaigimo akto, patvirtinto statybos užbaigimo komisijos,</w:t>
      </w:r>
      <w:r>
        <w:rPr>
          <w:rFonts w:ascii="Times New Roman" w:eastAsia="Times New Roman" w:hAnsi="Times New Roman"/>
          <w:bCs/>
          <w:lang w:eastAsia="lt-LT"/>
        </w:rPr>
        <w:t xml:space="preserve"> ar kito dokumento</w:t>
      </w:r>
      <w:r w:rsidRPr="00A62FEA">
        <w:rPr>
          <w:rFonts w:ascii="Times New Roman" w:eastAsia="Times New Roman" w:hAnsi="Times New Roman"/>
          <w:bCs/>
          <w:lang w:eastAsia="lt-LT"/>
        </w:rPr>
        <w:t xml:space="preserve"> kopija;</w:t>
      </w:r>
    </w:p>
    <w:p w14:paraId="2673C6E7" w14:textId="71488466" w:rsidR="00266214" w:rsidRPr="00A62FEA" w:rsidRDefault="00266214" w:rsidP="00266214">
      <w:pPr>
        <w:autoSpaceDN/>
        <w:spacing w:after="160" w:line="276" w:lineRule="auto"/>
        <w:jc w:val="both"/>
        <w:rPr>
          <w:rFonts w:ascii="Times New Roman" w:eastAsia="Times New Roman" w:hAnsi="Times New Roman"/>
          <w:lang w:eastAsia="ar-SA"/>
        </w:rPr>
      </w:pPr>
      <w:r w:rsidRPr="00A62FEA">
        <w:rPr>
          <w:rFonts w:ascii="Times New Roman" w:eastAsia="Times New Roman" w:hAnsi="Times New Roman"/>
          <w:lang w:eastAsia="ar-SA"/>
        </w:rPr>
        <w:t xml:space="preserve">- </w:t>
      </w:r>
      <w:r w:rsidRPr="00A62FEA">
        <w:rPr>
          <w:rFonts w:ascii="Times New Roman" w:eastAsia="Times New Roman" w:hAnsi="Times New Roman"/>
          <w:bCs/>
          <w:lang w:eastAsia="lt-LT"/>
        </w:rPr>
        <w:t>užsakovo pažymą (-as) apie</w:t>
      </w:r>
      <w:r w:rsidRPr="00A62FEA">
        <w:rPr>
          <w:rFonts w:ascii="Times New Roman" w:eastAsia="Times New Roman" w:hAnsi="Times New Roman"/>
          <w:lang w:eastAsia="ar-SA"/>
        </w:rPr>
        <w:t xml:space="preserve"> tinkamai įgyvendintus projektus/sutartis</w:t>
      </w:r>
      <w:r>
        <w:rPr>
          <w:rFonts w:ascii="Times New Roman" w:eastAsia="Times New Roman" w:hAnsi="Times New Roman"/>
          <w:lang w:eastAsia="ar-SA"/>
        </w:rPr>
        <w:t xml:space="preserve"> ar kitas lygiavertis dokumentas.</w:t>
      </w:r>
      <w:r w:rsidRPr="00A62FEA">
        <w:rPr>
          <w:rFonts w:ascii="Times New Roman" w:eastAsia="Times New Roman" w:hAnsi="Times New Roman"/>
          <w:lang w:eastAsia="ar-SA"/>
        </w:rPr>
        <w:t xml:space="preserve"> Užsakovo pažymos, kuriose turi būti nurodyta</w:t>
      </w:r>
      <w:r>
        <w:rPr>
          <w:rFonts w:ascii="Times New Roman" w:eastAsia="Times New Roman" w:hAnsi="Times New Roman"/>
          <w:lang w:eastAsia="ar-SA"/>
        </w:rPr>
        <w:t>s</w:t>
      </w:r>
      <w:r w:rsidRPr="00A62FEA">
        <w:rPr>
          <w:rFonts w:ascii="Times New Roman" w:eastAsia="Times New Roman" w:hAnsi="Times New Roman"/>
          <w:lang w:eastAsia="ar-SA"/>
        </w:rPr>
        <w:t xml:space="preserve"> </w:t>
      </w:r>
      <w:r>
        <w:rPr>
          <w:rFonts w:ascii="Times New Roman" w:eastAsia="Times New Roman" w:hAnsi="Times New Roman"/>
          <w:lang w:eastAsia="ar-SA"/>
        </w:rPr>
        <w:t xml:space="preserve">objektas, </w:t>
      </w:r>
      <w:r w:rsidRPr="00A62FEA">
        <w:rPr>
          <w:rFonts w:ascii="Times New Roman" w:eastAsia="Times New Roman" w:hAnsi="Times New Roman"/>
          <w:lang w:eastAsia="ar-SA"/>
        </w:rPr>
        <w:t>statybos darbų rūšis, sutarties vertė</w:t>
      </w:r>
      <w:r>
        <w:rPr>
          <w:rFonts w:ascii="Times New Roman" w:eastAsia="Times New Roman" w:hAnsi="Times New Roman"/>
          <w:lang w:eastAsia="ar-SA"/>
        </w:rPr>
        <w:t xml:space="preserve"> (arba įvykdytos </w:t>
      </w:r>
      <w:r>
        <w:rPr>
          <w:rFonts w:ascii="Times New Roman" w:eastAsia="Times New Roman" w:hAnsi="Times New Roman"/>
          <w:lang w:eastAsia="ar-SA"/>
        </w:rPr>
        <w:lastRenderedPageBreak/>
        <w:t>dalies vertė)</w:t>
      </w:r>
      <w:r w:rsidRPr="00A62FEA">
        <w:rPr>
          <w:rFonts w:ascii="Times New Roman" w:eastAsia="Times New Roman" w:hAnsi="Times New Roman"/>
          <w:lang w:eastAsia="ar-SA"/>
        </w:rPr>
        <w:t xml:space="preserve">, sutarties / projekto pradžios ir pabaigos datos (metai, mėnuo, diena). </w:t>
      </w:r>
      <w:r w:rsidRPr="00A62FEA">
        <w:rPr>
          <w:rFonts w:ascii="Times New Roman" w:eastAsia="Times New Roman" w:hAnsi="Times New Roman"/>
          <w:b/>
          <w:bCs/>
          <w:lang w:eastAsia="ar-SA"/>
        </w:rPr>
        <w:t>Pateiktuose įrodymuose yra nurodyti mane identifikuojantys duomenys (vardas, pavardė)</w:t>
      </w:r>
      <w:r w:rsidRPr="00A62FEA">
        <w:rPr>
          <w:rFonts w:ascii="Times New Roman" w:eastAsia="Times New Roman" w:hAnsi="Times New Roman"/>
          <w:lang w:eastAsia="ar-SA"/>
        </w:rPr>
        <w:t>.</w:t>
      </w:r>
    </w:p>
    <w:p w14:paraId="42A25A38" w14:textId="77777777" w:rsidR="00266214" w:rsidRPr="00A62FEA" w:rsidRDefault="00266214" w:rsidP="00266214">
      <w:pPr>
        <w:autoSpaceDN/>
        <w:spacing w:after="160" w:line="276" w:lineRule="auto"/>
        <w:rPr>
          <w:rFonts w:ascii="Times New Roman" w:eastAsia="Times New Roman" w:hAnsi="Times New Roman"/>
          <w:lang w:eastAsia="ar-SA"/>
        </w:rPr>
      </w:pPr>
      <w:r w:rsidRPr="00A62FEA">
        <w:rPr>
          <w:rFonts w:ascii="Times New Roman" w:eastAsia="Times New Roman" w:hAnsi="Times New Roman"/>
          <w:lang w:eastAsia="lt-LT"/>
        </w:rPr>
        <w:t xml:space="preserve">1.2. </w:t>
      </w:r>
      <w:r w:rsidRPr="00A62FEA">
        <w:rPr>
          <w:rFonts w:ascii="Times New Roman" w:eastAsia="Times New Roman" w:hAnsi="Times New Roman"/>
          <w:lang w:eastAsia="lt-LT"/>
        </w:rPr>
        <w:fldChar w:fldCharType="begin">
          <w:ffData>
            <w:name w:val="Check1"/>
            <w:enabled/>
            <w:calcOnExit w:val="0"/>
            <w:checkBox>
              <w:size w:val="26"/>
              <w:default w:val="0"/>
            </w:checkBox>
          </w:ffData>
        </w:fldChar>
      </w:r>
      <w:r w:rsidRPr="00A62FEA">
        <w:rPr>
          <w:rFonts w:ascii="Times New Roman" w:eastAsia="Times New Roman" w:hAnsi="Times New Roman"/>
          <w:lang w:eastAsia="lt-LT"/>
        </w:rPr>
        <w:instrText xml:space="preserve"> FORMCHECKBOX </w:instrText>
      </w:r>
      <w:r w:rsidRPr="00A62FEA">
        <w:rPr>
          <w:rFonts w:ascii="Times New Roman" w:eastAsia="Times New Roman" w:hAnsi="Times New Roman"/>
          <w:lang w:eastAsia="lt-LT"/>
        </w:rPr>
      </w:r>
      <w:r w:rsidRPr="00A62FEA">
        <w:rPr>
          <w:rFonts w:ascii="Times New Roman" w:eastAsia="Times New Roman" w:hAnsi="Times New Roman"/>
          <w:lang w:eastAsia="lt-LT"/>
        </w:rPr>
        <w:fldChar w:fldCharType="separate"/>
      </w:r>
      <w:r w:rsidRPr="00A62FEA">
        <w:rPr>
          <w:rFonts w:ascii="Times New Roman" w:eastAsia="Times New Roman" w:hAnsi="Times New Roman"/>
          <w:lang w:eastAsia="lt-LT"/>
        </w:rPr>
        <w:fldChar w:fldCharType="end"/>
      </w:r>
      <w:r w:rsidRPr="00A62FEA">
        <w:rPr>
          <w:rFonts w:ascii="Times New Roman" w:eastAsia="Times New Roman" w:hAnsi="Times New Roman"/>
          <w:lang w:eastAsia="lt-LT"/>
        </w:rPr>
        <w:t xml:space="preserve"> Negaliu pateikti įrodymų, kad sėkmingai įvykdžiau projektus/sutartis, kaip reikalaujama patirties atitikties lentelėje, arba pateiktuose įrodymuose nėra reikalaujamos informacijos dėl toliau nurodytų pagrįstų priežasčių:</w:t>
      </w:r>
    </w:p>
    <w:p w14:paraId="696BE910" w14:textId="77777777" w:rsidR="00266214" w:rsidRPr="00A62FEA" w:rsidRDefault="00266214" w:rsidP="00266214">
      <w:pPr>
        <w:autoSpaceDN/>
        <w:spacing w:after="160" w:line="276" w:lineRule="auto"/>
        <w:rPr>
          <w:rFonts w:ascii="Times New Roman" w:eastAsia="Times New Roman" w:hAnsi="Times New Roman"/>
          <w:lang w:eastAsia="ar-SA"/>
        </w:rPr>
      </w:pPr>
    </w:p>
    <w:tbl>
      <w:tblPr>
        <w:tblStyle w:val="TableGrid1"/>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266214" w:rsidRPr="00A62FEA" w14:paraId="7DD68929" w14:textId="77777777" w:rsidTr="008F1F09">
        <w:tc>
          <w:tcPr>
            <w:tcW w:w="9923" w:type="dxa"/>
            <w:tcBorders>
              <w:top w:val="nil"/>
              <w:left w:val="nil"/>
              <w:bottom w:val="single" w:sz="4" w:space="0" w:color="auto"/>
              <w:right w:val="nil"/>
            </w:tcBorders>
          </w:tcPr>
          <w:p w14:paraId="6BD8F908" w14:textId="77777777" w:rsidR="00266214" w:rsidRPr="00A62FEA" w:rsidRDefault="00266214" w:rsidP="008F1F09">
            <w:pPr>
              <w:autoSpaceDN/>
              <w:rPr>
                <w:rFonts w:ascii="Times New Roman" w:eastAsia="Times New Roman" w:hAnsi="Times New Roman"/>
                <w:lang w:eastAsia="ar-SA"/>
              </w:rPr>
            </w:pPr>
          </w:p>
        </w:tc>
      </w:tr>
    </w:tbl>
    <w:p w14:paraId="2A58E168" w14:textId="77777777" w:rsidR="00266214" w:rsidRPr="00A62FEA" w:rsidRDefault="00266214" w:rsidP="00266214">
      <w:pPr>
        <w:autoSpaceDN/>
        <w:spacing w:after="160" w:line="276" w:lineRule="auto"/>
        <w:jc w:val="center"/>
        <w:rPr>
          <w:rFonts w:ascii="Times New Roman" w:eastAsia="Times New Roman" w:hAnsi="Times New Roman"/>
          <w:i/>
          <w:iCs/>
          <w:lang w:eastAsia="ar-SA"/>
        </w:rPr>
      </w:pPr>
      <w:r w:rsidRPr="00A62FEA">
        <w:rPr>
          <w:rFonts w:ascii="Times New Roman" w:eastAsia="Times New Roman" w:hAnsi="Times New Roman"/>
          <w:i/>
          <w:iCs/>
          <w:lang w:eastAsia="ar-SA"/>
        </w:rPr>
        <w:t>(nurodomos priežastys)</w:t>
      </w:r>
    </w:p>
    <w:p w14:paraId="2ECC21D5" w14:textId="77777777" w:rsidR="00266214" w:rsidRPr="00A62FEA" w:rsidRDefault="00266214" w:rsidP="00266214">
      <w:pPr>
        <w:autoSpaceDN/>
        <w:spacing w:after="160" w:line="276" w:lineRule="auto"/>
        <w:jc w:val="center"/>
        <w:rPr>
          <w:rFonts w:ascii="Times New Roman" w:eastAsia="Times New Roman" w:hAnsi="Times New Roman"/>
          <w:i/>
          <w:iCs/>
          <w:lang w:eastAsia="ar-SA"/>
        </w:rPr>
      </w:pPr>
    </w:p>
    <w:p w14:paraId="683AB40E" w14:textId="6189C2BE" w:rsidR="00266214" w:rsidRPr="00A62FEA" w:rsidRDefault="00266214" w:rsidP="00266214">
      <w:pPr>
        <w:autoSpaceDN/>
        <w:spacing w:after="160" w:line="276" w:lineRule="auto"/>
        <w:rPr>
          <w:rFonts w:ascii="Times New Roman" w:eastAsia="Times New Roman" w:hAnsi="Times New Roman"/>
          <w:lang w:eastAsia="lt-LT"/>
        </w:rPr>
      </w:pPr>
      <w:r w:rsidRPr="00A62FEA">
        <w:rPr>
          <w:rFonts w:ascii="Times New Roman" w:eastAsia="Times New Roman" w:hAnsi="Times New Roman"/>
          <w:lang w:eastAsia="ar-SA"/>
        </w:rPr>
        <w:t>1.3.</w:t>
      </w:r>
      <w:r w:rsidRPr="00A62FEA">
        <w:rPr>
          <w:rFonts w:ascii="Times New Roman" w:eastAsia="Times New Roman" w:hAnsi="Times New Roman"/>
          <w:lang w:eastAsia="lt-LT"/>
        </w:rPr>
        <w:t xml:space="preserve"> </w:t>
      </w:r>
      <w:r w:rsidRPr="00A62FEA">
        <w:rPr>
          <w:rFonts w:ascii="Times New Roman" w:eastAsia="Times New Roman" w:hAnsi="Times New Roman"/>
          <w:lang w:eastAsia="lt-LT"/>
        </w:rPr>
        <w:fldChar w:fldCharType="begin">
          <w:ffData>
            <w:name w:val="Check1"/>
            <w:enabled/>
            <w:calcOnExit w:val="0"/>
            <w:checkBox>
              <w:size w:val="26"/>
              <w:default w:val="0"/>
            </w:checkBox>
          </w:ffData>
        </w:fldChar>
      </w:r>
      <w:r w:rsidRPr="00A62FEA">
        <w:rPr>
          <w:rFonts w:ascii="Times New Roman" w:eastAsia="Times New Roman" w:hAnsi="Times New Roman"/>
          <w:lang w:eastAsia="lt-LT"/>
        </w:rPr>
        <w:instrText xml:space="preserve"> FORMCHECKBOX </w:instrText>
      </w:r>
      <w:r w:rsidRPr="00A62FEA">
        <w:rPr>
          <w:rFonts w:ascii="Times New Roman" w:eastAsia="Times New Roman" w:hAnsi="Times New Roman"/>
          <w:lang w:eastAsia="lt-LT"/>
        </w:rPr>
      </w:r>
      <w:r w:rsidRPr="00A62FEA">
        <w:rPr>
          <w:rFonts w:ascii="Times New Roman" w:eastAsia="Times New Roman" w:hAnsi="Times New Roman"/>
          <w:lang w:eastAsia="lt-LT"/>
        </w:rPr>
        <w:fldChar w:fldCharType="separate"/>
      </w:r>
      <w:r w:rsidRPr="00A62FEA">
        <w:rPr>
          <w:rFonts w:ascii="Times New Roman" w:eastAsia="Times New Roman" w:hAnsi="Times New Roman"/>
          <w:lang w:eastAsia="lt-LT"/>
        </w:rPr>
        <w:fldChar w:fldCharType="end"/>
      </w:r>
      <w:r w:rsidRPr="00A62FEA">
        <w:rPr>
          <w:rFonts w:ascii="Times New Roman" w:eastAsia="Times New Roman" w:hAnsi="Times New Roman"/>
          <w:lang w:eastAsia="lt-LT"/>
        </w:rPr>
        <w:t xml:space="preserve"> patvirtinu, kad </w:t>
      </w:r>
      <w:r w:rsidRPr="00A62FEA">
        <w:rPr>
          <w:rFonts w:ascii="Times New Roman" w:eastAsia="Times New Roman" w:hAnsi="Times New Roman"/>
          <w:b/>
          <w:bCs/>
          <w:lang w:eastAsia="lt-LT"/>
        </w:rPr>
        <w:t>pats (pati) vadovavau</w:t>
      </w:r>
      <w:r w:rsidRPr="00A62FEA">
        <w:rPr>
          <w:rFonts w:ascii="Times New Roman" w:eastAsia="Times New Roman" w:hAnsi="Times New Roman"/>
          <w:lang w:eastAsia="lt-LT"/>
        </w:rPr>
        <w:t xml:space="preserve"> </w:t>
      </w:r>
      <w:r>
        <w:rPr>
          <w:rFonts w:ascii="Times New Roman" w:eastAsia="Times New Roman" w:hAnsi="Times New Roman"/>
          <w:lang w:eastAsia="lt-LT"/>
        </w:rPr>
        <w:t>darbams</w:t>
      </w:r>
      <w:r w:rsidRPr="00A62FEA">
        <w:rPr>
          <w:rFonts w:ascii="Times New Roman" w:eastAsia="Times New Roman" w:hAnsi="Times New Roman"/>
          <w:lang w:eastAsia="lt-LT"/>
        </w:rPr>
        <w:t xml:space="preserve">. </w:t>
      </w:r>
    </w:p>
    <w:p w14:paraId="2F1A6876" w14:textId="77777777" w:rsidR="00266214" w:rsidRPr="00A62FEA" w:rsidRDefault="00266214" w:rsidP="00266214">
      <w:pPr>
        <w:autoSpaceDN/>
        <w:spacing w:after="160" w:line="276" w:lineRule="auto"/>
        <w:rPr>
          <w:rFonts w:ascii="Times New Roman" w:eastAsia="Times New Roman" w:hAnsi="Times New Roman"/>
          <w:lang w:eastAsia="lt-LT"/>
        </w:rPr>
      </w:pPr>
    </w:p>
    <w:p w14:paraId="23263582" w14:textId="77777777" w:rsidR="00266214" w:rsidRPr="00A62FEA" w:rsidRDefault="00266214" w:rsidP="00266214">
      <w:pPr>
        <w:numPr>
          <w:ilvl w:val="0"/>
          <w:numId w:val="4"/>
        </w:numPr>
        <w:autoSpaceDN/>
        <w:spacing w:after="160" w:line="276" w:lineRule="auto"/>
        <w:contextualSpacing/>
        <w:jc w:val="both"/>
        <w:rPr>
          <w:rFonts w:ascii="Times New Roman" w:hAnsi="Times New Roman"/>
          <w:b/>
          <w:bCs/>
          <w:lang w:eastAsia="ar-SA"/>
        </w:rPr>
      </w:pPr>
      <w:r w:rsidRPr="00A62FEA">
        <w:rPr>
          <w:rFonts w:ascii="Times New Roman" w:hAnsi="Times New Roman"/>
          <w:lang w:eastAsia="ar-SA"/>
        </w:rPr>
        <w:t xml:space="preserve">Suprantu, kad man </w:t>
      </w:r>
      <w:r w:rsidRPr="00A62FEA">
        <w:rPr>
          <w:rFonts w:ascii="Times New Roman" w:hAnsi="Times New Roman"/>
          <w:b/>
          <w:bCs/>
          <w:lang w:eastAsia="ar-SA"/>
        </w:rPr>
        <w:t xml:space="preserve">nebus leidžiama patikslinti ar papildyti </w:t>
      </w:r>
      <w:r w:rsidRPr="00A62FEA">
        <w:rPr>
          <w:rFonts w:ascii="Times New Roman" w:hAnsi="Times New Roman"/>
          <w:lang w:eastAsia="ar-SA"/>
        </w:rPr>
        <w:t>2 lentelėje ir įrodymuose apie joje nurodytas tinkamai įvykdytus projektus/sutartis</w:t>
      </w:r>
      <w:r w:rsidRPr="00A62FEA">
        <w:rPr>
          <w:rFonts w:ascii="Times New Roman" w:hAnsi="Times New Roman"/>
          <w:b/>
          <w:bCs/>
          <w:lang w:eastAsia="ar-SA"/>
        </w:rPr>
        <w:t xml:space="preserve"> nurodytų duomenų (išskyrus dokumento formą)</w:t>
      </w:r>
      <w:r w:rsidRPr="00A62FEA">
        <w:rPr>
          <w:rFonts w:ascii="Times New Roman" w:hAnsi="Times New Roman"/>
          <w:lang w:eastAsia="ar-SA"/>
        </w:rPr>
        <w:t>, todėl pateikiu galutinę teisingą ir išsamią informaciją.</w:t>
      </w:r>
      <w:r w:rsidRPr="00A62FEA">
        <w:rPr>
          <w:rFonts w:ascii="Times New Roman" w:hAnsi="Times New Roman"/>
          <w:b/>
          <w:bCs/>
          <w:lang w:eastAsia="ar-SA"/>
        </w:rPr>
        <w:t xml:space="preserve"> </w:t>
      </w:r>
    </w:p>
    <w:p w14:paraId="0BDF9060" w14:textId="77777777" w:rsidR="00266214" w:rsidRPr="00A62FEA" w:rsidRDefault="00266214" w:rsidP="00266214">
      <w:pPr>
        <w:tabs>
          <w:tab w:val="left" w:pos="0"/>
          <w:tab w:val="left" w:pos="9638"/>
        </w:tabs>
        <w:autoSpaceDN/>
        <w:spacing w:after="160" w:line="276" w:lineRule="auto"/>
        <w:ind w:right="163"/>
        <w:contextualSpacing/>
        <w:jc w:val="center"/>
        <w:rPr>
          <w:rFonts w:ascii="Times New Roman" w:eastAsia="Times New Roman" w:hAnsi="Times New Roman"/>
          <w:lang w:eastAsia="lt-LT"/>
        </w:rPr>
      </w:pPr>
    </w:p>
    <w:p w14:paraId="1AB265AE" w14:textId="77777777" w:rsidR="00266214" w:rsidRPr="00A62FEA" w:rsidRDefault="00266214" w:rsidP="00266214">
      <w:pPr>
        <w:autoSpaceDN/>
        <w:spacing w:after="160" w:line="276" w:lineRule="auto"/>
        <w:jc w:val="center"/>
        <w:rPr>
          <w:rFonts w:ascii="Times New Roman" w:eastAsia="Times New Roman" w:hAnsi="Times New Roman"/>
          <w:lang w:eastAsia="lt-LT"/>
        </w:rPr>
      </w:pPr>
    </w:p>
    <w:p w14:paraId="48F37D88" w14:textId="77777777" w:rsidR="00266214" w:rsidRPr="00A62FEA" w:rsidRDefault="00266214" w:rsidP="00266214">
      <w:pPr>
        <w:autoSpaceDN/>
        <w:spacing w:after="160" w:line="276" w:lineRule="auto"/>
        <w:jc w:val="center"/>
        <w:rPr>
          <w:rFonts w:ascii="Times New Roman" w:eastAsia="Times New Roman" w:hAnsi="Times New Roman"/>
          <w:lang w:eastAsia="lt-LT"/>
        </w:rPr>
      </w:pPr>
      <w:r w:rsidRPr="00A62FEA">
        <w:rPr>
          <w:rFonts w:ascii="Times New Roman" w:eastAsia="Times New Roman" w:hAnsi="Times New Roman"/>
          <w:lang w:eastAsia="lt-LT"/>
        </w:rPr>
        <w:t>____________________________________________________</w:t>
      </w:r>
    </w:p>
    <w:p w14:paraId="4023A286" w14:textId="77777777" w:rsidR="00266214" w:rsidRPr="00A62FEA" w:rsidRDefault="00266214" w:rsidP="00266214">
      <w:pPr>
        <w:autoSpaceDN/>
        <w:spacing w:after="160" w:line="276" w:lineRule="auto"/>
        <w:jc w:val="center"/>
        <w:rPr>
          <w:rFonts w:ascii="Times New Roman" w:hAnsi="Times New Roman"/>
          <w:i/>
          <w:lang w:eastAsia="lt-LT"/>
        </w:rPr>
      </w:pPr>
      <w:r w:rsidRPr="00A62FEA">
        <w:rPr>
          <w:rFonts w:ascii="Times New Roman" w:hAnsi="Times New Roman"/>
          <w:i/>
          <w:lang w:eastAsia="lt-LT"/>
        </w:rPr>
        <w:t>Specialisto vardas, pavardė, parašas</w:t>
      </w:r>
    </w:p>
    <w:p w14:paraId="321EB989" w14:textId="77777777" w:rsidR="00266214" w:rsidRPr="00A62FEA" w:rsidRDefault="00266214" w:rsidP="00266214">
      <w:pPr>
        <w:autoSpaceDN/>
        <w:spacing w:after="160" w:line="276" w:lineRule="auto"/>
        <w:jc w:val="center"/>
        <w:rPr>
          <w:rFonts w:ascii="Times New Roman" w:hAnsi="Times New Roman"/>
          <w:i/>
          <w:lang w:eastAsia="lt-LT"/>
        </w:rPr>
      </w:pPr>
    </w:p>
    <w:p w14:paraId="5FC081DA" w14:textId="77777777" w:rsidR="00266214" w:rsidRPr="006F7216" w:rsidRDefault="00266214" w:rsidP="00266214">
      <w:pPr>
        <w:rPr>
          <w:rFonts w:ascii="Times New Roman" w:hAnsi="Times New Roman"/>
          <w:b/>
          <w:bCs/>
        </w:rPr>
      </w:pPr>
    </w:p>
    <w:sectPr w:rsidR="00266214" w:rsidRPr="006F7216" w:rsidSect="00F5602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553A"/>
    <w:multiLevelType w:val="hybridMultilevel"/>
    <w:tmpl w:val="BAF4999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DE68AF"/>
    <w:multiLevelType w:val="hybridMultilevel"/>
    <w:tmpl w:val="AF0A8616"/>
    <w:lvl w:ilvl="0" w:tplc="F4DAE470">
      <w:start w:val="1"/>
      <w:numFmt w:val="decimal"/>
      <w:suff w:val="space"/>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CF621B9"/>
    <w:multiLevelType w:val="multilevel"/>
    <w:tmpl w:val="1DD2567E"/>
    <w:lvl w:ilvl="0">
      <w:start w:val="1"/>
      <w:numFmt w:val="decimal"/>
      <w:lvlText w:val="%1)"/>
      <w:lvlJc w:val="left"/>
      <w:pPr>
        <w:tabs>
          <w:tab w:val="num" w:pos="1742"/>
        </w:tabs>
        <w:ind w:left="1742" w:hanging="465"/>
      </w:pPr>
      <w:rPr>
        <w:rFonts w:ascii="Times New Roman" w:eastAsiaTheme="minorEastAsia" w:hAnsi="Times New Roman" w:cs="Times New Roman"/>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3" w15:restartNumberingAfterBreak="0">
    <w:nsid w:val="52F5465D"/>
    <w:multiLevelType w:val="multilevel"/>
    <w:tmpl w:val="9E66477C"/>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asciiTheme="minorHAnsi" w:eastAsiaTheme="minorHAnsi" w:hAnsiTheme="minorHAnsi" w:cstheme="minorHAnsi" w:hint="default"/>
        <w:sz w:val="24"/>
      </w:rPr>
    </w:lvl>
    <w:lvl w:ilvl="2">
      <w:start w:val="1"/>
      <w:numFmt w:val="decimal"/>
      <w:isLgl/>
      <w:lvlText w:val="%1.%2.%3."/>
      <w:lvlJc w:val="left"/>
      <w:pPr>
        <w:ind w:left="2007" w:hanging="720"/>
      </w:pPr>
      <w:rPr>
        <w:rFonts w:asciiTheme="minorHAnsi" w:eastAsiaTheme="minorHAnsi" w:hAnsiTheme="minorHAnsi" w:cstheme="minorHAnsi" w:hint="default"/>
        <w:sz w:val="24"/>
      </w:rPr>
    </w:lvl>
    <w:lvl w:ilvl="3">
      <w:start w:val="1"/>
      <w:numFmt w:val="decimal"/>
      <w:isLgl/>
      <w:lvlText w:val="%1.%2.%3.%4."/>
      <w:lvlJc w:val="left"/>
      <w:pPr>
        <w:ind w:left="2367" w:hanging="720"/>
      </w:pPr>
      <w:rPr>
        <w:rFonts w:asciiTheme="minorHAnsi" w:eastAsiaTheme="minorHAnsi" w:hAnsiTheme="minorHAnsi" w:cstheme="minorHAnsi" w:hint="default"/>
        <w:sz w:val="24"/>
      </w:rPr>
    </w:lvl>
    <w:lvl w:ilvl="4">
      <w:start w:val="1"/>
      <w:numFmt w:val="decimal"/>
      <w:isLgl/>
      <w:lvlText w:val="%1.%2.%3.%4.%5."/>
      <w:lvlJc w:val="left"/>
      <w:pPr>
        <w:ind w:left="3087" w:hanging="1080"/>
      </w:pPr>
      <w:rPr>
        <w:rFonts w:asciiTheme="minorHAnsi" w:eastAsiaTheme="minorHAnsi" w:hAnsiTheme="minorHAnsi" w:cstheme="minorHAnsi" w:hint="default"/>
        <w:sz w:val="24"/>
      </w:rPr>
    </w:lvl>
    <w:lvl w:ilvl="5">
      <w:start w:val="1"/>
      <w:numFmt w:val="decimal"/>
      <w:isLgl/>
      <w:lvlText w:val="%1.%2.%3.%4.%5.%6."/>
      <w:lvlJc w:val="left"/>
      <w:pPr>
        <w:ind w:left="3447" w:hanging="1080"/>
      </w:pPr>
      <w:rPr>
        <w:rFonts w:asciiTheme="minorHAnsi" w:eastAsiaTheme="minorHAnsi" w:hAnsiTheme="minorHAnsi" w:cstheme="minorHAnsi" w:hint="default"/>
        <w:sz w:val="24"/>
      </w:rPr>
    </w:lvl>
    <w:lvl w:ilvl="6">
      <w:start w:val="1"/>
      <w:numFmt w:val="decimal"/>
      <w:isLgl/>
      <w:lvlText w:val="%1.%2.%3.%4.%5.%6.%7."/>
      <w:lvlJc w:val="left"/>
      <w:pPr>
        <w:ind w:left="4167" w:hanging="1440"/>
      </w:pPr>
      <w:rPr>
        <w:rFonts w:asciiTheme="minorHAnsi" w:eastAsiaTheme="minorHAnsi" w:hAnsiTheme="minorHAnsi" w:cstheme="minorHAnsi" w:hint="default"/>
        <w:sz w:val="24"/>
      </w:rPr>
    </w:lvl>
    <w:lvl w:ilvl="7">
      <w:start w:val="1"/>
      <w:numFmt w:val="decimal"/>
      <w:isLgl/>
      <w:lvlText w:val="%1.%2.%3.%4.%5.%6.%7.%8."/>
      <w:lvlJc w:val="left"/>
      <w:pPr>
        <w:ind w:left="4527" w:hanging="1440"/>
      </w:pPr>
      <w:rPr>
        <w:rFonts w:asciiTheme="minorHAnsi" w:eastAsiaTheme="minorHAnsi" w:hAnsiTheme="minorHAnsi" w:cstheme="minorHAnsi" w:hint="default"/>
        <w:sz w:val="24"/>
      </w:rPr>
    </w:lvl>
    <w:lvl w:ilvl="8">
      <w:start w:val="1"/>
      <w:numFmt w:val="decimal"/>
      <w:isLgl/>
      <w:lvlText w:val="%1.%2.%3.%4.%5.%6.%7.%8.%9."/>
      <w:lvlJc w:val="left"/>
      <w:pPr>
        <w:ind w:left="5247" w:hanging="1800"/>
      </w:pPr>
      <w:rPr>
        <w:rFonts w:asciiTheme="minorHAnsi" w:eastAsiaTheme="minorHAnsi" w:hAnsiTheme="minorHAnsi" w:cstheme="minorHAnsi" w:hint="default"/>
        <w:sz w:val="24"/>
      </w:rPr>
    </w:lvl>
  </w:abstractNum>
  <w:num w:numId="1" w16cid:durableId="2027437759">
    <w:abstractNumId w:val="3"/>
  </w:num>
  <w:num w:numId="2" w16cid:durableId="1206524897">
    <w:abstractNumId w:val="0"/>
  </w:num>
  <w:num w:numId="3" w16cid:durableId="1180195012">
    <w:abstractNumId w:val="2"/>
  </w:num>
  <w:num w:numId="4" w16cid:durableId="553127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029"/>
    <w:rsid w:val="000451D8"/>
    <w:rsid w:val="00073848"/>
    <w:rsid w:val="001072AE"/>
    <w:rsid w:val="001956E6"/>
    <w:rsid w:val="00237035"/>
    <w:rsid w:val="00240850"/>
    <w:rsid w:val="00266214"/>
    <w:rsid w:val="002832C4"/>
    <w:rsid w:val="00294393"/>
    <w:rsid w:val="002D2239"/>
    <w:rsid w:val="00300598"/>
    <w:rsid w:val="00325F71"/>
    <w:rsid w:val="00327C26"/>
    <w:rsid w:val="00343F45"/>
    <w:rsid w:val="004254D4"/>
    <w:rsid w:val="00427A61"/>
    <w:rsid w:val="00646EF6"/>
    <w:rsid w:val="006653B3"/>
    <w:rsid w:val="006D076C"/>
    <w:rsid w:val="006F1D60"/>
    <w:rsid w:val="006F7216"/>
    <w:rsid w:val="007105D4"/>
    <w:rsid w:val="0071219B"/>
    <w:rsid w:val="007B56B3"/>
    <w:rsid w:val="007B5C15"/>
    <w:rsid w:val="008554F3"/>
    <w:rsid w:val="008E13E7"/>
    <w:rsid w:val="00950FA7"/>
    <w:rsid w:val="009775F9"/>
    <w:rsid w:val="009C22AB"/>
    <w:rsid w:val="00A04239"/>
    <w:rsid w:val="00A62FEA"/>
    <w:rsid w:val="00A948B1"/>
    <w:rsid w:val="00AF5F90"/>
    <w:rsid w:val="00B02FBD"/>
    <w:rsid w:val="00B236D5"/>
    <w:rsid w:val="00C152B8"/>
    <w:rsid w:val="00CB02F1"/>
    <w:rsid w:val="00E460E5"/>
    <w:rsid w:val="00EC6857"/>
    <w:rsid w:val="00F036F5"/>
    <w:rsid w:val="00F56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9E01"/>
  <w15:chartTrackingRefBased/>
  <w15:docId w15:val="{148FDD99-FC42-6D40-B70E-1AFE637A8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2B8"/>
    <w:pPr>
      <w:autoSpaceDN w:val="0"/>
      <w:spacing w:after="0" w:line="240" w:lineRule="auto"/>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F56029"/>
    <w:pPr>
      <w:keepNext/>
      <w:keepLines/>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56029"/>
    <w:pPr>
      <w:keepNext/>
      <w:keepLines/>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56029"/>
    <w:pPr>
      <w:keepNext/>
      <w:keepLines/>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56029"/>
    <w:pPr>
      <w:keepNext/>
      <w:keepLines/>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F56029"/>
    <w:pPr>
      <w:keepNext/>
      <w:keepLines/>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56029"/>
    <w:pPr>
      <w:keepNext/>
      <w:keepLines/>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56029"/>
    <w:pPr>
      <w:keepNext/>
      <w:keepLines/>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56029"/>
    <w:pPr>
      <w:keepNext/>
      <w:keepLines/>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56029"/>
    <w:pPr>
      <w:keepNext/>
      <w:keepLines/>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0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60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60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60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60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60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60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60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6029"/>
    <w:rPr>
      <w:rFonts w:eastAsiaTheme="majorEastAsia" w:cstheme="majorBidi"/>
      <w:color w:val="272727" w:themeColor="text1" w:themeTint="D8"/>
    </w:rPr>
  </w:style>
  <w:style w:type="paragraph" w:styleId="Title">
    <w:name w:val="Title"/>
    <w:basedOn w:val="Normal"/>
    <w:next w:val="Normal"/>
    <w:link w:val="TitleChar"/>
    <w:uiPriority w:val="10"/>
    <w:qFormat/>
    <w:rsid w:val="00F56029"/>
    <w:pPr>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560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029"/>
    <w:pPr>
      <w:numPr>
        <w:ilvl w:val="1"/>
      </w:numPr>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560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6029"/>
    <w:pPr>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56029"/>
    <w:rPr>
      <w:i/>
      <w:iCs/>
      <w:color w:val="404040" w:themeColor="text1" w:themeTint="BF"/>
    </w:rPr>
  </w:style>
  <w:style w:type="paragraph" w:styleId="ListParagraph">
    <w:name w:val="List Paragraph"/>
    <w:basedOn w:val="Normal"/>
    <w:uiPriority w:val="34"/>
    <w:qFormat/>
    <w:rsid w:val="00F56029"/>
    <w:pPr>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F56029"/>
    <w:rPr>
      <w:i/>
      <w:iCs/>
      <w:color w:val="0F4761" w:themeColor="accent1" w:themeShade="BF"/>
    </w:rPr>
  </w:style>
  <w:style w:type="paragraph" w:styleId="IntenseQuote">
    <w:name w:val="Intense Quote"/>
    <w:basedOn w:val="Normal"/>
    <w:next w:val="Normal"/>
    <w:link w:val="IntenseQuoteChar"/>
    <w:uiPriority w:val="30"/>
    <w:qFormat/>
    <w:rsid w:val="00F56029"/>
    <w:pPr>
      <w:pBdr>
        <w:top w:val="single" w:sz="4" w:space="10" w:color="0F4761" w:themeColor="accent1" w:themeShade="BF"/>
        <w:bottom w:val="single" w:sz="4" w:space="10" w:color="0F4761" w:themeColor="accent1" w:themeShade="BF"/>
      </w:pBdr>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56029"/>
    <w:rPr>
      <w:i/>
      <w:iCs/>
      <w:color w:val="0F4761" w:themeColor="accent1" w:themeShade="BF"/>
    </w:rPr>
  </w:style>
  <w:style w:type="character" w:styleId="IntenseReference">
    <w:name w:val="Intense Reference"/>
    <w:basedOn w:val="DefaultParagraphFont"/>
    <w:uiPriority w:val="32"/>
    <w:qFormat/>
    <w:rsid w:val="00F56029"/>
    <w:rPr>
      <w:b/>
      <w:bCs/>
      <w:smallCaps/>
      <w:color w:val="0F4761" w:themeColor="accent1" w:themeShade="BF"/>
      <w:spacing w:val="5"/>
    </w:rPr>
  </w:style>
  <w:style w:type="table" w:customStyle="1" w:styleId="TableGrid1">
    <w:name w:val="Table Grid1"/>
    <w:basedOn w:val="TableNormal"/>
    <w:next w:val="TableGrid"/>
    <w:rsid w:val="00A62FEA"/>
    <w:pPr>
      <w:spacing w:after="0" w:line="240" w:lineRule="auto"/>
    </w:pPr>
    <w:rPr>
      <w:rFonts w:ascii="Times New Roman" w:eastAsia="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62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232</TotalTime>
  <Pages>5</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14</cp:revision>
  <dcterms:created xsi:type="dcterms:W3CDTF">2025-03-23T13:30:00Z</dcterms:created>
  <dcterms:modified xsi:type="dcterms:W3CDTF">2025-06-03T12:17:00Z</dcterms:modified>
  <cp:category/>
</cp:coreProperties>
</file>